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31" w:rsidRDefault="00797531" w:rsidP="00797531">
      <w:pPr>
        <w:shd w:val="clear" w:color="auto" w:fill="FFFFFF"/>
        <w:ind w:left="7080"/>
      </w:pPr>
      <w:r>
        <w:rPr>
          <w:spacing w:val="-3"/>
          <w:sz w:val="28"/>
          <w:szCs w:val="28"/>
        </w:rPr>
        <w:t>Приложение</w:t>
      </w:r>
    </w:p>
    <w:p w:rsidR="00797531" w:rsidRDefault="00797531" w:rsidP="00797531">
      <w:pPr>
        <w:shd w:val="clear" w:color="auto" w:fill="FFFFFF"/>
        <w:spacing w:before="322" w:line="317" w:lineRule="exact"/>
        <w:ind w:left="5506"/>
        <w:jc w:val="center"/>
      </w:pPr>
      <w:r>
        <w:rPr>
          <w:spacing w:val="-3"/>
          <w:sz w:val="28"/>
          <w:szCs w:val="28"/>
        </w:rPr>
        <w:t>УТВЕРЖДЕН</w:t>
      </w:r>
    </w:p>
    <w:p w:rsidR="00797531" w:rsidRDefault="00797531" w:rsidP="00797531">
      <w:pPr>
        <w:shd w:val="clear" w:color="auto" w:fill="FFFFFF"/>
        <w:spacing w:line="317" w:lineRule="exact"/>
        <w:ind w:left="5515"/>
        <w:jc w:val="center"/>
      </w:pPr>
      <w:r>
        <w:rPr>
          <w:spacing w:val="-1"/>
          <w:sz w:val="28"/>
          <w:szCs w:val="28"/>
        </w:rPr>
        <w:t>приказом Министерства образования</w:t>
      </w:r>
    </w:p>
    <w:p w:rsidR="00797531" w:rsidRDefault="00797531" w:rsidP="00797531">
      <w:pPr>
        <w:shd w:val="clear" w:color="auto" w:fill="FFFFFF"/>
        <w:spacing w:line="317" w:lineRule="exact"/>
        <w:ind w:left="5506"/>
        <w:jc w:val="center"/>
      </w:pPr>
      <w:r>
        <w:rPr>
          <w:sz w:val="28"/>
          <w:szCs w:val="28"/>
        </w:rPr>
        <w:t>и науки Российской Федерации</w:t>
      </w:r>
    </w:p>
    <w:p w:rsidR="00797531" w:rsidRDefault="00797531" w:rsidP="00797531">
      <w:pPr>
        <w:shd w:val="clear" w:color="auto" w:fill="FFFFFF"/>
        <w:spacing w:line="317" w:lineRule="exact"/>
        <w:ind w:left="5496"/>
        <w:jc w:val="center"/>
      </w:pPr>
      <w:r>
        <w:rPr>
          <w:spacing w:val="-1"/>
          <w:sz w:val="28"/>
          <w:szCs w:val="28"/>
        </w:rPr>
        <w:t xml:space="preserve">от « 17 » </w:t>
      </w:r>
      <w:r>
        <w:rPr>
          <w:spacing w:val="-1"/>
          <w:sz w:val="28"/>
          <w:szCs w:val="28"/>
          <w:u w:val="single"/>
        </w:rPr>
        <w:t>октября</w:t>
      </w:r>
      <w:r>
        <w:rPr>
          <w:spacing w:val="-1"/>
          <w:sz w:val="28"/>
          <w:szCs w:val="28"/>
        </w:rPr>
        <w:t xml:space="preserve"> 2013 г. № </w:t>
      </w:r>
      <w:r>
        <w:rPr>
          <w:spacing w:val="-1"/>
          <w:sz w:val="28"/>
          <w:szCs w:val="28"/>
          <w:u w:val="single"/>
        </w:rPr>
        <w:t>1155</w:t>
      </w:r>
    </w:p>
    <w:p w:rsidR="00797531" w:rsidRDefault="00797531" w:rsidP="00797531">
      <w:pPr>
        <w:shd w:val="clear" w:color="auto" w:fill="FFFFFF"/>
        <w:spacing w:before="955" w:line="322" w:lineRule="exact"/>
        <w:ind w:left="739" w:right="538" w:firstLine="1819"/>
      </w:pPr>
      <w:r>
        <w:rPr>
          <w:spacing w:val="-1"/>
          <w:sz w:val="28"/>
          <w:szCs w:val="28"/>
        </w:rPr>
        <w:t xml:space="preserve">ФЕДЕРАЛЬНЫЙ ГОСУДАРСТВЕННЫЙ </w:t>
      </w:r>
      <w:r>
        <w:rPr>
          <w:spacing w:val="-2"/>
          <w:sz w:val="28"/>
          <w:szCs w:val="28"/>
        </w:rPr>
        <w:t>ОБРАЗОВАТЕЛЬНЫЙ СТАНДАРТ ДОШКОЛЬНОГО ОБРАЗОВАНИЯ</w:t>
      </w:r>
    </w:p>
    <w:p w:rsidR="00797531" w:rsidRDefault="00797531" w:rsidP="00797531">
      <w:pPr>
        <w:shd w:val="clear" w:color="auto" w:fill="FFFFFF"/>
        <w:spacing w:before="312"/>
        <w:ind w:left="3624"/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 ОБЩИЕ ПОЛОЖЕНИЯ</w:t>
      </w:r>
    </w:p>
    <w:p w:rsidR="00797531" w:rsidRDefault="00797531" w:rsidP="00797531">
      <w:pPr>
        <w:shd w:val="clear" w:color="auto" w:fill="FFFFFF"/>
        <w:tabs>
          <w:tab w:val="left" w:pos="1186"/>
        </w:tabs>
        <w:spacing w:before="187" w:line="480" w:lineRule="exact"/>
        <w:ind w:firstLine="73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Настоящий федеральный государственный образовательный стандарт</w:t>
      </w:r>
      <w:r>
        <w:rPr>
          <w:spacing w:val="-1"/>
          <w:sz w:val="28"/>
          <w:szCs w:val="28"/>
        </w:rPr>
        <w:br/>
        <w:t>дошкольного образования (далее — Стандарт) представляет собой совокупность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обязательных требований к дошкольному образованию.</w:t>
      </w:r>
    </w:p>
    <w:p w:rsidR="00797531" w:rsidRDefault="00797531" w:rsidP="00797531">
      <w:pPr>
        <w:shd w:val="clear" w:color="auto" w:fill="FFFFFF"/>
        <w:spacing w:line="480" w:lineRule="exact"/>
        <w:ind w:left="10" w:right="5" w:firstLine="691"/>
        <w:jc w:val="both"/>
      </w:pPr>
      <w:r>
        <w:rPr>
          <w:sz w:val="28"/>
          <w:szCs w:val="28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797531" w:rsidRDefault="00797531" w:rsidP="00797531">
      <w:pPr>
        <w:shd w:val="clear" w:color="auto" w:fill="FFFFFF"/>
        <w:tabs>
          <w:tab w:val="left" w:pos="2942"/>
          <w:tab w:val="left" w:pos="5640"/>
          <w:tab w:val="left" w:pos="7944"/>
        </w:tabs>
        <w:spacing w:before="5" w:line="480" w:lineRule="exact"/>
        <w:ind w:left="14" w:right="5" w:firstLine="691"/>
        <w:jc w:val="both"/>
      </w:pPr>
      <w:r>
        <w:rPr>
          <w:spacing w:val="-1"/>
          <w:sz w:val="28"/>
          <w:szCs w:val="28"/>
        </w:rPr>
        <w:t>Образовательная деятельность по Программе осуществляется организациями,</w:t>
      </w:r>
      <w:r>
        <w:rPr>
          <w:spacing w:val="-1"/>
          <w:sz w:val="28"/>
          <w:szCs w:val="28"/>
        </w:rPr>
        <w:br/>
      </w:r>
      <w:r>
        <w:rPr>
          <w:spacing w:val="-4"/>
          <w:sz w:val="28"/>
          <w:szCs w:val="28"/>
        </w:rPr>
        <w:t>осуществляющими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образовательную</w:t>
      </w:r>
      <w:r>
        <w:rPr>
          <w:rFonts w:ascii="Arial" w:hAns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деятельность,</w:t>
      </w:r>
      <w:r>
        <w:rPr>
          <w:rFonts w:asci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индивидуальными</w:t>
      </w:r>
    </w:p>
    <w:p w:rsidR="00797531" w:rsidRDefault="00797531" w:rsidP="00797531">
      <w:pPr>
        <w:shd w:val="clear" w:color="auto" w:fill="FFFFFF"/>
        <w:spacing w:line="480" w:lineRule="exact"/>
        <w:ind w:left="10"/>
        <w:jc w:val="both"/>
      </w:pPr>
      <w:r>
        <w:rPr>
          <w:spacing w:val="-1"/>
          <w:sz w:val="28"/>
          <w:szCs w:val="28"/>
        </w:rPr>
        <w:t>предпринимателями (далее вместе - Организации).</w:t>
      </w:r>
    </w:p>
    <w:p w:rsidR="00797531" w:rsidRDefault="00797531" w:rsidP="00797531">
      <w:pPr>
        <w:shd w:val="clear" w:color="auto" w:fill="FFFFFF"/>
        <w:spacing w:before="5" w:line="480" w:lineRule="exact"/>
        <w:ind w:left="10" w:right="10" w:firstLine="691"/>
        <w:jc w:val="both"/>
      </w:pPr>
      <w:r>
        <w:rPr>
          <w:sz w:val="28"/>
          <w:szCs w:val="28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797531" w:rsidRDefault="00797531" w:rsidP="00797531">
      <w:pPr>
        <w:shd w:val="clear" w:color="auto" w:fill="FFFFFF"/>
        <w:tabs>
          <w:tab w:val="left" w:pos="1186"/>
        </w:tabs>
        <w:spacing w:line="480" w:lineRule="exact"/>
        <w:ind w:right="10" w:firstLine="730"/>
        <w:jc w:val="both"/>
      </w:pPr>
      <w:r>
        <w:rPr>
          <w:spacing w:val="-14"/>
          <w:sz w:val="28"/>
          <w:szCs w:val="28"/>
        </w:rPr>
        <w:t>1.2.</w:t>
      </w:r>
      <w:r>
        <w:rPr>
          <w:sz w:val="28"/>
          <w:szCs w:val="28"/>
        </w:rPr>
        <w:tab/>
        <w:t>Стандарт разработан на основе Конституции Российской Федерации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br/>
      </w:r>
      <w:r>
        <w:rPr>
          <w:sz w:val="28"/>
          <w:szCs w:val="28"/>
        </w:rPr>
        <w:t>и законодательства Российской Федерации и с учётом Конвенции ООН о правах</w:t>
      </w:r>
      <w:r>
        <w:rPr>
          <w:sz w:val="28"/>
          <w:szCs w:val="28"/>
        </w:rPr>
        <w:br/>
      </w:r>
      <w:r>
        <w:rPr>
          <w:spacing w:val="-2"/>
          <w:sz w:val="28"/>
          <w:szCs w:val="28"/>
        </w:rPr>
        <w:t>ребёнка</w:t>
      </w:r>
      <w:r>
        <w:rPr>
          <w:spacing w:val="-2"/>
          <w:sz w:val="28"/>
          <w:szCs w:val="28"/>
          <w:vertAlign w:val="superscript"/>
        </w:rPr>
        <w:t>2</w:t>
      </w:r>
      <w:r>
        <w:rPr>
          <w:spacing w:val="-2"/>
          <w:sz w:val="28"/>
          <w:szCs w:val="28"/>
        </w:rPr>
        <w:t>, в основе которых заложены следующие основные принципы:</w:t>
      </w:r>
    </w:p>
    <w:p w:rsidR="00797531" w:rsidRDefault="00797531" w:rsidP="00797531">
      <w:pPr>
        <w:shd w:val="clear" w:color="auto" w:fill="FFFFFF"/>
        <w:spacing w:line="480" w:lineRule="exact"/>
        <w:ind w:right="10" w:firstLine="725"/>
        <w:jc w:val="both"/>
      </w:pPr>
      <w:r>
        <w:rPr>
          <w:sz w:val="28"/>
          <w:szCs w:val="28"/>
        </w:rPr>
        <w:t xml:space="preserve">1) поддержка разнообразия детства; сохранение уникальности и </w:t>
      </w:r>
      <w:r>
        <w:rPr>
          <w:spacing w:val="-1"/>
          <w:sz w:val="28"/>
          <w:szCs w:val="28"/>
        </w:rPr>
        <w:t xml:space="preserve">самоценности детства как важного этапа в общем развитии человека, самоценность </w:t>
      </w:r>
      <w:r>
        <w:rPr>
          <w:sz w:val="28"/>
          <w:szCs w:val="28"/>
        </w:rPr>
        <w:t>детства - понимание (рассмотрение) детства как периода жизни значимого самого</w:t>
      </w:r>
    </w:p>
    <w:p w:rsidR="00797531" w:rsidRDefault="00797531" w:rsidP="00797531">
      <w:pPr>
        <w:shd w:val="clear" w:color="auto" w:fill="FFFFFF"/>
        <w:tabs>
          <w:tab w:val="left" w:pos="706"/>
        </w:tabs>
        <w:spacing w:before="658" w:line="274" w:lineRule="exact"/>
        <w:ind w:left="5" w:firstLine="552"/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>Российская газета, 25 декабря 1993 г.; Собрание законодательства Российской Федерации</w:t>
      </w:r>
      <w:r>
        <w:rPr>
          <w:sz w:val="24"/>
          <w:szCs w:val="24"/>
        </w:rPr>
        <w:br/>
        <w:t>2009, №1, ст. 1, ст. 2.</w:t>
      </w:r>
    </w:p>
    <w:p w:rsidR="00797531" w:rsidRDefault="00797531" w:rsidP="00797531">
      <w:pPr>
        <w:shd w:val="clear" w:color="auto" w:fill="FFFFFF"/>
        <w:tabs>
          <w:tab w:val="left" w:pos="706"/>
        </w:tabs>
        <w:spacing w:line="274" w:lineRule="exact"/>
        <w:ind w:left="557"/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Сборник международных договоров СССР, 1993, выпуск ХЬУ1.</w:t>
      </w:r>
    </w:p>
    <w:p w:rsidR="00797531" w:rsidRDefault="00797531" w:rsidP="00797531">
      <w:pPr>
        <w:shd w:val="clear" w:color="auto" w:fill="FFFFFF"/>
        <w:spacing w:before="374"/>
        <w:ind w:left="5"/>
      </w:pPr>
      <w:r>
        <w:rPr>
          <w:spacing w:val="-1"/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895" w:right="648" w:bottom="360" w:left="1104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67"/>
        <w:jc w:val="center"/>
      </w:pPr>
      <w:r>
        <w:rPr>
          <w:rFonts w:ascii="Arial" w:hAnsi="Arial" w:cs="Arial"/>
          <w:b/>
          <w:bCs/>
          <w:sz w:val="24"/>
          <w:szCs w:val="24"/>
        </w:rPr>
        <w:lastRenderedPageBreak/>
        <w:t>2</w:t>
      </w:r>
    </w:p>
    <w:p w:rsidR="00797531" w:rsidRDefault="00797531" w:rsidP="00797531">
      <w:pPr>
        <w:shd w:val="clear" w:color="auto" w:fill="FFFFFF"/>
        <w:spacing w:before="154" w:line="480" w:lineRule="exact"/>
      </w:pPr>
      <w:r>
        <w:rPr>
          <w:sz w:val="28"/>
          <w:szCs w:val="28"/>
        </w:rPr>
        <w:t xml:space="preserve">по себе, без всяких условий; значимого тем, что происходит с ребенком сейчас, а не </w:t>
      </w:r>
      <w:r>
        <w:rPr>
          <w:spacing w:val="-1"/>
          <w:sz w:val="28"/>
          <w:szCs w:val="28"/>
        </w:rPr>
        <w:t>тем, что этот период есть период подготовки к следующему периоду;</w:t>
      </w:r>
    </w:p>
    <w:p w:rsidR="00797531" w:rsidRDefault="00797531" w:rsidP="00797531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480" w:lineRule="exact"/>
        <w:ind w:left="5" w:right="19" w:firstLine="69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личностно-развивающий и гуманистический характер взаимодействия </w:t>
      </w:r>
      <w:r>
        <w:rPr>
          <w:spacing w:val="-2"/>
          <w:sz w:val="28"/>
          <w:szCs w:val="28"/>
        </w:rPr>
        <w:t xml:space="preserve">взрослых (родителей (законных представителей), педагогических и иных работников </w:t>
      </w:r>
      <w:r>
        <w:rPr>
          <w:sz w:val="28"/>
          <w:szCs w:val="28"/>
        </w:rPr>
        <w:t>Организации) и детей;</w:t>
      </w:r>
    </w:p>
    <w:p w:rsidR="00797531" w:rsidRDefault="00797531" w:rsidP="00797531">
      <w:pPr>
        <w:numPr>
          <w:ilvl w:val="0"/>
          <w:numId w:val="1"/>
        </w:numPr>
        <w:shd w:val="clear" w:color="auto" w:fill="FFFFFF"/>
        <w:tabs>
          <w:tab w:val="left" w:pos="1070"/>
        </w:tabs>
        <w:spacing w:before="5" w:line="480" w:lineRule="exact"/>
        <w:ind w:left="701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>уважение личности ребенка;</w:t>
      </w:r>
    </w:p>
    <w:p w:rsidR="00797531" w:rsidRDefault="00797531" w:rsidP="00797531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480" w:lineRule="exact"/>
        <w:ind w:left="5" w:right="14" w:firstLine="69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</w:t>
      </w:r>
      <w:r>
        <w:rPr>
          <w:spacing w:val="-1"/>
          <w:sz w:val="28"/>
          <w:szCs w:val="28"/>
        </w:rPr>
        <w:t>обеспечивающей художественно-эстетическое развитие ребенка.</w:t>
      </w:r>
    </w:p>
    <w:p w:rsidR="00797531" w:rsidRDefault="00797531" w:rsidP="00797531">
      <w:pPr>
        <w:shd w:val="clear" w:color="auto" w:fill="FFFFFF"/>
        <w:tabs>
          <w:tab w:val="left" w:pos="1195"/>
        </w:tabs>
        <w:spacing w:line="480" w:lineRule="exact"/>
        <w:ind w:left="739"/>
      </w:pPr>
      <w:r>
        <w:rPr>
          <w:spacing w:val="-14"/>
          <w:sz w:val="28"/>
          <w:szCs w:val="28"/>
        </w:rPr>
        <w:t>1.3.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В Стандарте учитываются:</w:t>
      </w:r>
    </w:p>
    <w:p w:rsidR="00797531" w:rsidRDefault="00797531" w:rsidP="00797531">
      <w:pPr>
        <w:numPr>
          <w:ilvl w:val="0"/>
          <w:numId w:val="2"/>
        </w:numPr>
        <w:shd w:val="clear" w:color="auto" w:fill="FFFFFF"/>
        <w:tabs>
          <w:tab w:val="left" w:pos="1080"/>
        </w:tabs>
        <w:spacing w:line="480" w:lineRule="exact"/>
        <w:ind w:left="5" w:right="10" w:firstLine="710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797531" w:rsidRDefault="00797531" w:rsidP="00797531">
      <w:pPr>
        <w:numPr>
          <w:ilvl w:val="0"/>
          <w:numId w:val="2"/>
        </w:numPr>
        <w:shd w:val="clear" w:color="auto" w:fill="FFFFFF"/>
        <w:tabs>
          <w:tab w:val="left" w:pos="1080"/>
        </w:tabs>
        <w:spacing w:line="480" w:lineRule="exact"/>
        <w:ind w:left="5" w:right="14" w:firstLine="71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возможности освоения ребёнком Программы на разных этапах её реализации.</w:t>
      </w:r>
    </w:p>
    <w:p w:rsidR="00797531" w:rsidRDefault="00797531" w:rsidP="00797531">
      <w:pPr>
        <w:shd w:val="clear" w:color="auto" w:fill="FFFFFF"/>
        <w:tabs>
          <w:tab w:val="left" w:pos="1272"/>
        </w:tabs>
        <w:spacing w:before="5" w:line="480" w:lineRule="exact"/>
        <w:ind w:left="744"/>
      </w:pPr>
      <w:r>
        <w:rPr>
          <w:spacing w:val="-14"/>
          <w:sz w:val="28"/>
          <w:szCs w:val="28"/>
        </w:rPr>
        <w:t>1.4.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Основные принципы дошкольного образования:</w:t>
      </w:r>
    </w:p>
    <w:p w:rsidR="00797531" w:rsidRDefault="00797531" w:rsidP="00797531">
      <w:pPr>
        <w:numPr>
          <w:ilvl w:val="0"/>
          <w:numId w:val="3"/>
        </w:numPr>
        <w:shd w:val="clear" w:color="auto" w:fill="FFFFFF"/>
        <w:tabs>
          <w:tab w:val="left" w:pos="1085"/>
        </w:tabs>
        <w:spacing w:line="480" w:lineRule="exact"/>
        <w:ind w:left="5" w:right="19" w:firstLine="715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:rsidR="00797531" w:rsidRDefault="00797531" w:rsidP="00797531">
      <w:pPr>
        <w:numPr>
          <w:ilvl w:val="0"/>
          <w:numId w:val="3"/>
        </w:numPr>
        <w:shd w:val="clear" w:color="auto" w:fill="FFFFFF"/>
        <w:tabs>
          <w:tab w:val="left" w:pos="1085"/>
        </w:tabs>
        <w:spacing w:line="480" w:lineRule="exact"/>
        <w:ind w:left="5" w:right="5" w:firstLine="715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797531" w:rsidRDefault="00797531" w:rsidP="00797531">
      <w:pPr>
        <w:numPr>
          <w:ilvl w:val="0"/>
          <w:numId w:val="3"/>
        </w:numPr>
        <w:shd w:val="clear" w:color="auto" w:fill="FFFFFF"/>
        <w:tabs>
          <w:tab w:val="left" w:pos="1085"/>
        </w:tabs>
        <w:spacing w:line="480" w:lineRule="exact"/>
        <w:ind w:left="5" w:firstLine="715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содействие и сотрудничество детей и взрослых, признание ребенка </w:t>
      </w:r>
      <w:r>
        <w:rPr>
          <w:spacing w:val="-1"/>
          <w:sz w:val="28"/>
          <w:szCs w:val="28"/>
        </w:rPr>
        <w:t>полноценным участником (субъектом) образовательных отношений;</w:t>
      </w:r>
    </w:p>
    <w:p w:rsidR="00797531" w:rsidRDefault="00797531" w:rsidP="00797531">
      <w:pPr>
        <w:numPr>
          <w:ilvl w:val="0"/>
          <w:numId w:val="3"/>
        </w:numPr>
        <w:shd w:val="clear" w:color="auto" w:fill="FFFFFF"/>
        <w:tabs>
          <w:tab w:val="left" w:pos="1085"/>
        </w:tabs>
        <w:spacing w:line="480" w:lineRule="exact"/>
        <w:ind w:left="720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поддержка инициативы детей в различных видах деятельности;</w:t>
      </w:r>
    </w:p>
    <w:p w:rsidR="00797531" w:rsidRDefault="00797531" w:rsidP="00797531">
      <w:pPr>
        <w:numPr>
          <w:ilvl w:val="0"/>
          <w:numId w:val="3"/>
        </w:numPr>
        <w:shd w:val="clear" w:color="auto" w:fill="FFFFFF"/>
        <w:tabs>
          <w:tab w:val="left" w:pos="1085"/>
        </w:tabs>
        <w:spacing w:line="480" w:lineRule="exact"/>
        <w:ind w:left="720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>сотрудничество Организации с семьёй;</w:t>
      </w:r>
    </w:p>
    <w:p w:rsidR="00797531" w:rsidRDefault="00797531" w:rsidP="00797531">
      <w:pPr>
        <w:shd w:val="clear" w:color="auto" w:fill="FFFFFF"/>
        <w:spacing w:before="1075"/>
        <w:ind w:left="14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95" w:right="616" w:bottom="360" w:left="1121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67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3</w:t>
      </w:r>
    </w:p>
    <w:p w:rsidR="00797531" w:rsidRDefault="00797531" w:rsidP="00797531">
      <w:pPr>
        <w:numPr>
          <w:ilvl w:val="0"/>
          <w:numId w:val="4"/>
        </w:numPr>
        <w:shd w:val="clear" w:color="auto" w:fill="FFFFFF"/>
        <w:tabs>
          <w:tab w:val="left" w:pos="1066"/>
        </w:tabs>
        <w:spacing w:before="158" w:line="475" w:lineRule="exact"/>
        <w:ind w:right="14" w:firstLine="706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приобщение детей к социокультурным нормам, традициям семьи, общества </w:t>
      </w:r>
      <w:r>
        <w:rPr>
          <w:sz w:val="28"/>
          <w:szCs w:val="28"/>
        </w:rPr>
        <w:t>и государства;</w:t>
      </w:r>
    </w:p>
    <w:p w:rsidR="00797531" w:rsidRDefault="00797531" w:rsidP="00797531">
      <w:pPr>
        <w:numPr>
          <w:ilvl w:val="0"/>
          <w:numId w:val="4"/>
        </w:numPr>
        <w:shd w:val="clear" w:color="auto" w:fill="FFFFFF"/>
        <w:tabs>
          <w:tab w:val="left" w:pos="1066"/>
        </w:tabs>
        <w:spacing w:line="475" w:lineRule="exact"/>
        <w:ind w:right="24" w:firstLine="70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797531" w:rsidRDefault="00797531" w:rsidP="00797531">
      <w:pPr>
        <w:numPr>
          <w:ilvl w:val="0"/>
          <w:numId w:val="4"/>
        </w:numPr>
        <w:shd w:val="clear" w:color="auto" w:fill="FFFFFF"/>
        <w:tabs>
          <w:tab w:val="left" w:pos="1066"/>
        </w:tabs>
        <w:spacing w:line="475" w:lineRule="exact"/>
        <w:ind w:right="29" w:firstLine="706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возрастная адекватность дошкольного образования (соответствие условий, </w:t>
      </w:r>
      <w:r>
        <w:rPr>
          <w:sz w:val="28"/>
          <w:szCs w:val="28"/>
        </w:rPr>
        <w:t>требований, методов возрасту и особенностям развития);</w:t>
      </w:r>
    </w:p>
    <w:p w:rsidR="00797531" w:rsidRDefault="00797531" w:rsidP="00797531">
      <w:pPr>
        <w:numPr>
          <w:ilvl w:val="0"/>
          <w:numId w:val="4"/>
        </w:numPr>
        <w:shd w:val="clear" w:color="auto" w:fill="FFFFFF"/>
        <w:tabs>
          <w:tab w:val="left" w:pos="1066"/>
        </w:tabs>
        <w:spacing w:line="475" w:lineRule="exact"/>
        <w:ind w:left="706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>учёт этнокультурной ситуации развития детей.</w:t>
      </w:r>
    </w:p>
    <w:p w:rsidR="00797531" w:rsidRDefault="00797531" w:rsidP="00797531">
      <w:pPr>
        <w:shd w:val="clear" w:color="auto" w:fill="FFFFFF"/>
        <w:tabs>
          <w:tab w:val="left" w:pos="1205"/>
        </w:tabs>
        <w:spacing w:line="475" w:lineRule="exact"/>
        <w:ind w:left="734"/>
      </w:pPr>
      <w:r>
        <w:rPr>
          <w:spacing w:val="-14"/>
          <w:sz w:val="28"/>
          <w:szCs w:val="28"/>
        </w:rPr>
        <w:t>1.5.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Стандарт направлен на достижение следующих целей:</w:t>
      </w:r>
    </w:p>
    <w:p w:rsidR="00797531" w:rsidRDefault="00797531" w:rsidP="00797531">
      <w:pPr>
        <w:numPr>
          <w:ilvl w:val="0"/>
          <w:numId w:val="5"/>
        </w:numPr>
        <w:shd w:val="clear" w:color="auto" w:fill="FFFFFF"/>
        <w:tabs>
          <w:tab w:val="left" w:pos="1075"/>
        </w:tabs>
        <w:spacing w:before="5" w:line="475" w:lineRule="exact"/>
        <w:ind w:left="710"/>
        <w:rPr>
          <w:spacing w:val="-21"/>
          <w:sz w:val="28"/>
          <w:szCs w:val="28"/>
        </w:rPr>
      </w:pPr>
      <w:r>
        <w:rPr>
          <w:spacing w:val="-1"/>
          <w:sz w:val="28"/>
          <w:szCs w:val="28"/>
        </w:rPr>
        <w:t>повышение социального статуса дошкольного образования;</w:t>
      </w:r>
    </w:p>
    <w:p w:rsidR="00797531" w:rsidRDefault="00797531" w:rsidP="00797531">
      <w:pPr>
        <w:numPr>
          <w:ilvl w:val="0"/>
          <w:numId w:val="5"/>
        </w:numPr>
        <w:shd w:val="clear" w:color="auto" w:fill="FFFFFF"/>
        <w:tabs>
          <w:tab w:val="left" w:pos="1075"/>
        </w:tabs>
        <w:spacing w:line="475" w:lineRule="exact"/>
        <w:ind w:left="14" w:right="19" w:firstLine="696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 xml:space="preserve">обеспечение государством равенства возможностей для каждого ребёнка в </w:t>
      </w:r>
      <w:r>
        <w:rPr>
          <w:sz w:val="28"/>
          <w:szCs w:val="28"/>
        </w:rPr>
        <w:t>получении качественного дошкольного образования;</w:t>
      </w:r>
    </w:p>
    <w:p w:rsidR="00797531" w:rsidRDefault="00797531" w:rsidP="00797531">
      <w:pPr>
        <w:numPr>
          <w:ilvl w:val="0"/>
          <w:numId w:val="5"/>
        </w:numPr>
        <w:shd w:val="clear" w:color="auto" w:fill="FFFFFF"/>
        <w:tabs>
          <w:tab w:val="left" w:pos="1075"/>
        </w:tabs>
        <w:spacing w:line="475" w:lineRule="exact"/>
        <w:ind w:left="14" w:right="14" w:firstLine="69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797531" w:rsidRDefault="00797531" w:rsidP="00797531">
      <w:pPr>
        <w:numPr>
          <w:ilvl w:val="0"/>
          <w:numId w:val="5"/>
        </w:numPr>
        <w:shd w:val="clear" w:color="auto" w:fill="FFFFFF"/>
        <w:tabs>
          <w:tab w:val="left" w:pos="1075"/>
        </w:tabs>
        <w:spacing w:before="5" w:line="475" w:lineRule="exact"/>
        <w:ind w:left="14" w:right="14" w:firstLine="69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797531" w:rsidRDefault="00797531" w:rsidP="00797531">
      <w:pPr>
        <w:shd w:val="clear" w:color="auto" w:fill="FFFFFF"/>
        <w:tabs>
          <w:tab w:val="left" w:pos="1205"/>
        </w:tabs>
        <w:spacing w:line="475" w:lineRule="exact"/>
        <w:ind w:left="734"/>
      </w:pPr>
      <w:r>
        <w:rPr>
          <w:spacing w:val="-13"/>
          <w:sz w:val="28"/>
          <w:szCs w:val="28"/>
        </w:rPr>
        <w:t>1.6.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Стандарт направлен на решение следующих задач:</w:t>
      </w:r>
    </w:p>
    <w:p w:rsidR="00797531" w:rsidRDefault="00797531" w:rsidP="00797531">
      <w:pPr>
        <w:numPr>
          <w:ilvl w:val="0"/>
          <w:numId w:val="6"/>
        </w:numPr>
        <w:shd w:val="clear" w:color="auto" w:fill="FFFFFF"/>
        <w:tabs>
          <w:tab w:val="left" w:pos="1085"/>
        </w:tabs>
        <w:spacing w:line="475" w:lineRule="exact"/>
        <w:ind w:left="10" w:right="14" w:firstLine="710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>охраны и укрепления физического и психического здоровья детей, в том числе их эмоционального благополучия;</w:t>
      </w:r>
    </w:p>
    <w:p w:rsidR="00797531" w:rsidRDefault="00797531" w:rsidP="00797531">
      <w:pPr>
        <w:numPr>
          <w:ilvl w:val="0"/>
          <w:numId w:val="6"/>
        </w:numPr>
        <w:shd w:val="clear" w:color="auto" w:fill="FFFFFF"/>
        <w:tabs>
          <w:tab w:val="left" w:pos="1085"/>
        </w:tabs>
        <w:spacing w:line="475" w:lineRule="exact"/>
        <w:ind w:left="10" w:right="14" w:firstLine="71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797531" w:rsidRDefault="00797531" w:rsidP="00797531">
      <w:pPr>
        <w:numPr>
          <w:ilvl w:val="0"/>
          <w:numId w:val="6"/>
        </w:numPr>
        <w:shd w:val="clear" w:color="auto" w:fill="FFFFFF"/>
        <w:tabs>
          <w:tab w:val="left" w:pos="1085"/>
        </w:tabs>
        <w:spacing w:line="475" w:lineRule="exact"/>
        <w:ind w:left="10" w:firstLine="71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обеспечения преемственности целей, задач и содержания образования, реализуемых в рамках образовательных программ различных уровней (далее -преемственность основных образовательных программ дошкольного и начального общего образования);</w:t>
      </w:r>
    </w:p>
    <w:p w:rsidR="00797531" w:rsidRDefault="00797531" w:rsidP="00797531">
      <w:pPr>
        <w:numPr>
          <w:ilvl w:val="0"/>
          <w:numId w:val="6"/>
        </w:numPr>
        <w:shd w:val="clear" w:color="auto" w:fill="FFFFFF"/>
        <w:tabs>
          <w:tab w:val="left" w:pos="1085"/>
        </w:tabs>
        <w:spacing w:line="475" w:lineRule="exact"/>
        <w:ind w:left="10" w:right="5" w:firstLine="71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создания благоприятных условий развития детей в соответствии с их возрастными   и   индивидуальными   особенностями   и   склонностями,   развития</w:t>
      </w:r>
    </w:p>
    <w:p w:rsidR="00797531" w:rsidRDefault="00797531" w:rsidP="00797531">
      <w:pPr>
        <w:shd w:val="clear" w:color="auto" w:fill="FFFFFF"/>
        <w:spacing w:before="595"/>
        <w:ind w:left="19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529" w:right="645" w:bottom="360" w:left="1092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67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4</w:t>
      </w:r>
    </w:p>
    <w:p w:rsidR="00797531" w:rsidRDefault="00797531" w:rsidP="00797531">
      <w:pPr>
        <w:shd w:val="clear" w:color="auto" w:fill="FFFFFF"/>
        <w:spacing w:before="173" w:line="480" w:lineRule="exact"/>
        <w:ind w:left="5"/>
      </w:pPr>
      <w:r>
        <w:rPr>
          <w:sz w:val="28"/>
          <w:szCs w:val="28"/>
        </w:rPr>
        <w:t>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797531" w:rsidRDefault="00797531" w:rsidP="00797531">
      <w:pPr>
        <w:numPr>
          <w:ilvl w:val="0"/>
          <w:numId w:val="7"/>
        </w:numPr>
        <w:shd w:val="clear" w:color="auto" w:fill="FFFFFF"/>
        <w:tabs>
          <w:tab w:val="left" w:pos="1066"/>
        </w:tabs>
        <w:spacing w:line="480" w:lineRule="exact"/>
        <w:ind w:right="24" w:firstLine="701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объединения обучения и воспитания в целостный образовательный процесс </w:t>
      </w:r>
      <w:r>
        <w:rPr>
          <w:sz w:val="28"/>
          <w:szCs w:val="28"/>
        </w:rPr>
        <w:t xml:space="preserve">на основе духовно-нравственных и социокультурных ценностей и принятых в </w:t>
      </w:r>
      <w:r>
        <w:rPr>
          <w:spacing w:val="-1"/>
          <w:sz w:val="28"/>
          <w:szCs w:val="28"/>
        </w:rPr>
        <w:t>обществе правил и норм поведения в интересах человека, семьи, общества;</w:t>
      </w:r>
    </w:p>
    <w:p w:rsidR="00797531" w:rsidRDefault="00797531" w:rsidP="00797531">
      <w:pPr>
        <w:numPr>
          <w:ilvl w:val="0"/>
          <w:numId w:val="7"/>
        </w:numPr>
        <w:shd w:val="clear" w:color="auto" w:fill="FFFFFF"/>
        <w:tabs>
          <w:tab w:val="left" w:pos="1066"/>
        </w:tabs>
        <w:spacing w:before="5" w:line="480" w:lineRule="exact"/>
        <w:ind w:right="19" w:firstLine="701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</w:t>
      </w:r>
      <w:r>
        <w:rPr>
          <w:spacing w:val="-1"/>
          <w:sz w:val="28"/>
          <w:szCs w:val="28"/>
        </w:rPr>
        <w:t>ответственности ребёнка, формирования предпосылок учебной деятельности;</w:t>
      </w:r>
    </w:p>
    <w:p w:rsidR="00797531" w:rsidRDefault="00797531" w:rsidP="00797531">
      <w:pPr>
        <w:rPr>
          <w:sz w:val="2"/>
          <w:szCs w:val="2"/>
        </w:rPr>
      </w:pPr>
    </w:p>
    <w:p w:rsidR="00797531" w:rsidRDefault="00797531" w:rsidP="00797531">
      <w:pPr>
        <w:numPr>
          <w:ilvl w:val="0"/>
          <w:numId w:val="8"/>
        </w:numPr>
        <w:shd w:val="clear" w:color="auto" w:fill="FFFFFF"/>
        <w:tabs>
          <w:tab w:val="left" w:pos="1109"/>
        </w:tabs>
        <w:spacing w:line="480" w:lineRule="exact"/>
        <w:ind w:left="10" w:right="14" w:firstLine="70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797531" w:rsidRDefault="00797531" w:rsidP="00797531">
      <w:pPr>
        <w:numPr>
          <w:ilvl w:val="0"/>
          <w:numId w:val="8"/>
        </w:numPr>
        <w:shd w:val="clear" w:color="auto" w:fill="FFFFFF"/>
        <w:tabs>
          <w:tab w:val="left" w:pos="1109"/>
        </w:tabs>
        <w:spacing w:line="480" w:lineRule="exact"/>
        <w:ind w:left="10" w:right="24" w:firstLine="70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формирования социокультурной среды, соответствующей возрастным, </w:t>
      </w:r>
      <w:r>
        <w:rPr>
          <w:spacing w:val="-1"/>
          <w:sz w:val="28"/>
          <w:szCs w:val="28"/>
        </w:rPr>
        <w:t>индивидуальным, психологическим и физиологическим особенностям детей;</w:t>
      </w:r>
    </w:p>
    <w:p w:rsidR="00797531" w:rsidRDefault="00797531" w:rsidP="00797531">
      <w:pPr>
        <w:numPr>
          <w:ilvl w:val="0"/>
          <w:numId w:val="8"/>
        </w:numPr>
        <w:shd w:val="clear" w:color="auto" w:fill="FFFFFF"/>
        <w:tabs>
          <w:tab w:val="left" w:pos="1109"/>
        </w:tabs>
        <w:spacing w:line="480" w:lineRule="exact"/>
        <w:ind w:left="10" w:right="14" w:firstLine="70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797531" w:rsidRDefault="00797531" w:rsidP="00797531">
      <w:pPr>
        <w:shd w:val="clear" w:color="auto" w:fill="FFFFFF"/>
        <w:spacing w:before="5" w:line="480" w:lineRule="exact"/>
        <w:ind w:left="744"/>
      </w:pPr>
      <w:r>
        <w:rPr>
          <w:spacing w:val="-2"/>
          <w:sz w:val="28"/>
          <w:szCs w:val="28"/>
        </w:rPr>
        <w:t>1.7. Стандарт является основой для:</w:t>
      </w:r>
    </w:p>
    <w:p w:rsidR="00797531" w:rsidRDefault="00797531" w:rsidP="00797531">
      <w:pPr>
        <w:numPr>
          <w:ilvl w:val="0"/>
          <w:numId w:val="9"/>
        </w:numPr>
        <w:shd w:val="clear" w:color="auto" w:fill="FFFFFF"/>
        <w:tabs>
          <w:tab w:val="left" w:pos="1075"/>
        </w:tabs>
        <w:spacing w:line="480" w:lineRule="exact"/>
        <w:ind w:left="720"/>
        <w:rPr>
          <w:spacing w:val="-18"/>
          <w:sz w:val="28"/>
          <w:szCs w:val="28"/>
        </w:rPr>
      </w:pPr>
      <w:r>
        <w:rPr>
          <w:spacing w:val="-2"/>
          <w:sz w:val="28"/>
          <w:szCs w:val="28"/>
        </w:rPr>
        <w:t>разработки Программы;</w:t>
      </w:r>
    </w:p>
    <w:p w:rsidR="00797531" w:rsidRDefault="00797531" w:rsidP="00797531">
      <w:pPr>
        <w:numPr>
          <w:ilvl w:val="0"/>
          <w:numId w:val="9"/>
        </w:numPr>
        <w:shd w:val="clear" w:color="auto" w:fill="FFFFFF"/>
        <w:tabs>
          <w:tab w:val="left" w:pos="1075"/>
        </w:tabs>
        <w:spacing w:line="480" w:lineRule="exact"/>
        <w:ind w:left="14" w:right="10" w:firstLine="706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разработки вариативных примерных образовательных программ дошкольного образования (далее - примерные программы);</w:t>
      </w:r>
    </w:p>
    <w:p w:rsidR="00797531" w:rsidRDefault="00797531" w:rsidP="00797531">
      <w:pPr>
        <w:numPr>
          <w:ilvl w:val="0"/>
          <w:numId w:val="9"/>
        </w:numPr>
        <w:shd w:val="clear" w:color="auto" w:fill="FFFFFF"/>
        <w:tabs>
          <w:tab w:val="left" w:pos="1075"/>
        </w:tabs>
        <w:spacing w:line="480" w:lineRule="exact"/>
        <w:ind w:left="14" w:right="10" w:firstLine="706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разработки нормативов финансового обеспечения реализации Программы и </w:t>
      </w:r>
      <w:r>
        <w:rPr>
          <w:sz w:val="28"/>
          <w:szCs w:val="28"/>
        </w:rPr>
        <w:t>нормативных затрат на оказание государственной (муниципальной) услуги в сфере дошкольного образования;</w:t>
      </w:r>
    </w:p>
    <w:p w:rsidR="00797531" w:rsidRDefault="00797531" w:rsidP="00797531">
      <w:pPr>
        <w:numPr>
          <w:ilvl w:val="0"/>
          <w:numId w:val="9"/>
        </w:numPr>
        <w:shd w:val="clear" w:color="auto" w:fill="FFFFFF"/>
        <w:tabs>
          <w:tab w:val="left" w:pos="1075"/>
        </w:tabs>
        <w:spacing w:line="480" w:lineRule="exact"/>
        <w:ind w:left="14" w:right="10" w:firstLine="706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объективной оценки соответствия образовательной деятельности Организации требованиям Стандарта;</w:t>
      </w:r>
    </w:p>
    <w:p w:rsidR="00797531" w:rsidRDefault="00797531" w:rsidP="00797531">
      <w:pPr>
        <w:numPr>
          <w:ilvl w:val="0"/>
          <w:numId w:val="9"/>
        </w:numPr>
        <w:shd w:val="clear" w:color="auto" w:fill="FFFFFF"/>
        <w:tabs>
          <w:tab w:val="left" w:pos="1075"/>
        </w:tabs>
        <w:spacing w:line="480" w:lineRule="exact"/>
        <w:ind w:left="14" w:firstLine="70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797531" w:rsidRDefault="00797531" w:rsidP="00797531">
      <w:pPr>
        <w:shd w:val="clear" w:color="auto" w:fill="FFFFFF"/>
        <w:spacing w:before="590"/>
        <w:ind w:left="24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509" w:right="631" w:bottom="360" w:left="1107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58"/>
        <w:jc w:val="center"/>
      </w:pPr>
      <w:r>
        <w:rPr>
          <w:sz w:val="28"/>
          <w:szCs w:val="28"/>
        </w:rPr>
        <w:lastRenderedPageBreak/>
        <w:t>5</w:t>
      </w:r>
    </w:p>
    <w:p w:rsidR="00797531" w:rsidRDefault="00797531" w:rsidP="00797531">
      <w:pPr>
        <w:shd w:val="clear" w:color="auto" w:fill="FFFFFF"/>
        <w:spacing w:before="149" w:line="480" w:lineRule="exact"/>
        <w:ind w:right="10" w:firstLine="710"/>
        <w:jc w:val="both"/>
      </w:pPr>
      <w:r>
        <w:rPr>
          <w:sz w:val="28"/>
          <w:szCs w:val="28"/>
        </w:rPr>
        <w:t xml:space="preserve">6) оказания помощи родителям (законным представителям) в воспитании детей, охране и укреплении их физического и психического здоровья, в развитии </w:t>
      </w:r>
      <w:r>
        <w:rPr>
          <w:spacing w:val="-1"/>
          <w:sz w:val="28"/>
          <w:szCs w:val="28"/>
        </w:rPr>
        <w:t>индивидуальных способностей и необходимой коррекции нарушений их развития.</w:t>
      </w:r>
    </w:p>
    <w:p w:rsidR="00797531" w:rsidRDefault="00797531" w:rsidP="00797531">
      <w:pPr>
        <w:shd w:val="clear" w:color="auto" w:fill="FFFFFF"/>
        <w:tabs>
          <w:tab w:val="left" w:pos="1200"/>
        </w:tabs>
        <w:spacing w:line="480" w:lineRule="exact"/>
        <w:ind w:left="739" w:right="3763"/>
      </w:pPr>
      <w:r>
        <w:rPr>
          <w:spacing w:val="-14"/>
          <w:sz w:val="28"/>
          <w:szCs w:val="28"/>
        </w:rPr>
        <w:t>1.8.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Стандарт включает в себя требования к:</w:t>
      </w:r>
      <w:r>
        <w:rPr>
          <w:spacing w:val="-4"/>
          <w:sz w:val="28"/>
          <w:szCs w:val="28"/>
        </w:rPr>
        <w:br/>
      </w:r>
      <w:r>
        <w:rPr>
          <w:spacing w:val="-2"/>
          <w:sz w:val="28"/>
          <w:szCs w:val="28"/>
        </w:rPr>
        <w:t>структуре Программы и ее объему;</w:t>
      </w:r>
      <w:r>
        <w:rPr>
          <w:spacing w:val="-2"/>
          <w:sz w:val="28"/>
          <w:szCs w:val="28"/>
        </w:rPr>
        <w:br/>
        <w:t>условиям реализации Программы;</w:t>
      </w:r>
      <w:r>
        <w:rPr>
          <w:spacing w:val="-2"/>
          <w:sz w:val="28"/>
          <w:szCs w:val="28"/>
        </w:rPr>
        <w:br/>
      </w:r>
      <w:r>
        <w:rPr>
          <w:spacing w:val="-1"/>
          <w:sz w:val="28"/>
          <w:szCs w:val="28"/>
        </w:rPr>
        <w:t>результатам освоения Программы.</w:t>
      </w:r>
    </w:p>
    <w:p w:rsidR="00797531" w:rsidRDefault="00797531" w:rsidP="00797531">
      <w:pPr>
        <w:shd w:val="clear" w:color="auto" w:fill="FFFFFF"/>
        <w:tabs>
          <w:tab w:val="left" w:pos="1195"/>
        </w:tabs>
        <w:spacing w:line="480" w:lineRule="exact"/>
        <w:ind w:left="5" w:right="10" w:firstLine="734"/>
        <w:jc w:val="both"/>
      </w:pPr>
      <w:r>
        <w:rPr>
          <w:spacing w:val="-14"/>
          <w:sz w:val="28"/>
          <w:szCs w:val="28"/>
        </w:rPr>
        <w:t>1.9.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Программа реализуется на государственном языке Российской Федерации.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Программа может предусматривать возможность реализации на родном языке из</w:t>
      </w:r>
      <w:r>
        <w:rPr>
          <w:sz w:val="28"/>
          <w:szCs w:val="28"/>
        </w:rPr>
        <w:br/>
        <w:t>числа языков народов Российской Федерации. Реализация Программы на родном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языке из числа языков народов Российской Федерации не должна осуществляться в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ущерб получению образования на государственном языке Российской Федерации.</w:t>
      </w:r>
    </w:p>
    <w:p w:rsidR="00797531" w:rsidRDefault="00797531" w:rsidP="00797531">
      <w:pPr>
        <w:shd w:val="clear" w:color="auto" w:fill="FFFFFF"/>
        <w:spacing w:before="442" w:line="322" w:lineRule="exact"/>
        <w:ind w:left="1982" w:right="538" w:hanging="1277"/>
      </w:pPr>
      <w:r>
        <w:rPr>
          <w:spacing w:val="-3"/>
          <w:sz w:val="28"/>
          <w:szCs w:val="28"/>
        </w:rPr>
        <w:t xml:space="preserve">П. ТРЕБОВАНИЯ К СТРУКТУРЕ ОБРАЗОВАТЕЛЬНОЙ ПРОГРАММЫ </w:t>
      </w:r>
      <w:r>
        <w:rPr>
          <w:spacing w:val="-1"/>
          <w:sz w:val="28"/>
          <w:szCs w:val="28"/>
        </w:rPr>
        <w:t>ДОШКОЛЬНОГО ОБРАЗОВАНИЯ И ЕЕ ОБЪЕМУ</w:t>
      </w:r>
    </w:p>
    <w:p w:rsidR="00797531" w:rsidRDefault="00797531" w:rsidP="00797531">
      <w:pPr>
        <w:shd w:val="clear" w:color="auto" w:fill="FFFFFF"/>
        <w:tabs>
          <w:tab w:val="left" w:pos="1195"/>
        </w:tabs>
        <w:spacing w:before="187" w:line="480" w:lineRule="exact"/>
        <w:ind w:left="10" w:right="10" w:firstLine="706"/>
        <w:jc w:val="both"/>
      </w:pPr>
      <w:r>
        <w:rPr>
          <w:spacing w:val="-6"/>
          <w:sz w:val="28"/>
          <w:szCs w:val="28"/>
        </w:rPr>
        <w:t>2.1.</w:t>
      </w:r>
      <w:r>
        <w:rPr>
          <w:sz w:val="28"/>
          <w:szCs w:val="28"/>
        </w:rPr>
        <w:tab/>
        <w:t>Программа определяет содержание и организацию образовательной</w:t>
      </w:r>
      <w:r>
        <w:rPr>
          <w:sz w:val="28"/>
          <w:szCs w:val="28"/>
        </w:rPr>
        <w:br/>
        <w:t>деятельности на уровне дошкольного образования.</w:t>
      </w:r>
    </w:p>
    <w:p w:rsidR="00797531" w:rsidRDefault="00797531" w:rsidP="00797531">
      <w:pPr>
        <w:shd w:val="clear" w:color="auto" w:fill="FFFFFF"/>
        <w:spacing w:line="480" w:lineRule="exact"/>
        <w:ind w:left="14" w:right="5" w:firstLine="696"/>
        <w:jc w:val="both"/>
      </w:pPr>
      <w:r>
        <w:rPr>
          <w:sz w:val="28"/>
          <w:szCs w:val="28"/>
        </w:rPr>
        <w:t xml:space="preserve"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должна быть </w:t>
      </w:r>
      <w:r>
        <w:rPr>
          <w:spacing w:val="-1"/>
          <w:sz w:val="28"/>
          <w:szCs w:val="28"/>
        </w:rPr>
        <w:t>направлена на решение задач, указанных в пункте 1.6 Стандарта.</w:t>
      </w:r>
    </w:p>
    <w:p w:rsidR="00797531" w:rsidRDefault="00797531" w:rsidP="00797531">
      <w:pPr>
        <w:numPr>
          <w:ilvl w:val="0"/>
          <w:numId w:val="10"/>
        </w:numPr>
        <w:shd w:val="clear" w:color="auto" w:fill="FFFFFF"/>
        <w:tabs>
          <w:tab w:val="left" w:pos="1195"/>
        </w:tabs>
        <w:spacing w:line="480" w:lineRule="exact"/>
        <w:ind w:left="10" w:right="5" w:firstLine="706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Структурные подразделения в одной Организации (далее - Группы) могут </w:t>
      </w:r>
      <w:r>
        <w:rPr>
          <w:sz w:val="28"/>
          <w:szCs w:val="28"/>
        </w:rPr>
        <w:t>реализовывать разные Программы.</w:t>
      </w:r>
    </w:p>
    <w:p w:rsidR="00797531" w:rsidRDefault="00797531" w:rsidP="00797531">
      <w:pPr>
        <w:numPr>
          <w:ilvl w:val="0"/>
          <w:numId w:val="10"/>
        </w:numPr>
        <w:shd w:val="clear" w:color="auto" w:fill="FFFFFF"/>
        <w:tabs>
          <w:tab w:val="left" w:pos="1195"/>
        </w:tabs>
        <w:spacing w:before="5" w:line="480" w:lineRule="exact"/>
        <w:ind w:left="10" w:firstLine="70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Программа формируется как программа психолого-педагогической </w:t>
      </w:r>
      <w:r>
        <w:rPr>
          <w:spacing w:val="-1"/>
          <w:sz w:val="28"/>
          <w:szCs w:val="28"/>
        </w:rPr>
        <w:t xml:space="preserve">поддержки позитивной социализации и индивидуализации, развития личности детей </w:t>
      </w:r>
      <w:r>
        <w:rPr>
          <w:spacing w:val="-2"/>
          <w:sz w:val="28"/>
          <w:szCs w:val="28"/>
        </w:rPr>
        <w:t xml:space="preserve">дошкольного возраста и определяет комплекс основных характеристик дошкольного </w:t>
      </w:r>
      <w:r>
        <w:rPr>
          <w:sz w:val="28"/>
          <w:szCs w:val="28"/>
        </w:rPr>
        <w:t>образования (объём, содержание и планируемые результаты в виде целевых ориентиров дошкольного образования).</w:t>
      </w:r>
    </w:p>
    <w:p w:rsidR="00797531" w:rsidRDefault="00797531" w:rsidP="00797531">
      <w:pPr>
        <w:numPr>
          <w:ilvl w:val="0"/>
          <w:numId w:val="11"/>
        </w:numPr>
        <w:shd w:val="clear" w:color="auto" w:fill="FFFFFF"/>
        <w:tabs>
          <w:tab w:val="left" w:pos="1195"/>
        </w:tabs>
        <w:spacing w:before="5" w:line="480" w:lineRule="exact"/>
        <w:ind w:left="715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>Программа направлена на:</w:t>
      </w:r>
    </w:p>
    <w:p w:rsidR="00797531" w:rsidRDefault="00797531" w:rsidP="00797531">
      <w:pPr>
        <w:shd w:val="clear" w:color="auto" w:fill="FFFFFF"/>
        <w:spacing w:before="1229"/>
        <w:ind w:left="19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61" w:right="646" w:bottom="360" w:left="1092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62"/>
        <w:jc w:val="center"/>
      </w:pPr>
      <w:r>
        <w:rPr>
          <w:sz w:val="28"/>
          <w:szCs w:val="28"/>
        </w:rPr>
        <w:lastRenderedPageBreak/>
        <w:t>6</w:t>
      </w:r>
    </w:p>
    <w:p w:rsidR="00797531" w:rsidRDefault="00797531" w:rsidP="00797531">
      <w:pPr>
        <w:shd w:val="clear" w:color="auto" w:fill="FFFFFF"/>
        <w:spacing w:before="144" w:line="480" w:lineRule="exact"/>
        <w:ind w:right="19" w:firstLine="696"/>
        <w:jc w:val="both"/>
      </w:pPr>
      <w:r>
        <w:rPr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797531" w:rsidRDefault="00797531" w:rsidP="00797531">
      <w:pPr>
        <w:shd w:val="clear" w:color="auto" w:fill="FFFFFF"/>
        <w:spacing w:line="480" w:lineRule="exact"/>
        <w:ind w:left="10" w:right="14" w:firstLine="691"/>
        <w:jc w:val="both"/>
      </w:pPr>
      <w:r>
        <w:rPr>
          <w:spacing w:val="-1"/>
          <w:sz w:val="28"/>
          <w:szCs w:val="28"/>
        </w:rPr>
        <w:t xml:space="preserve">на создание развивающей образовательной среды, которая представляет собой </w:t>
      </w:r>
      <w:r>
        <w:rPr>
          <w:sz w:val="28"/>
          <w:szCs w:val="28"/>
        </w:rPr>
        <w:t>систему условий социализации и индивидуализации детей.</w:t>
      </w:r>
    </w:p>
    <w:p w:rsidR="00797531" w:rsidRDefault="00797531" w:rsidP="00797531">
      <w:pPr>
        <w:shd w:val="clear" w:color="auto" w:fill="FFFFFF"/>
        <w:tabs>
          <w:tab w:val="left" w:pos="1186"/>
        </w:tabs>
        <w:spacing w:before="5" w:line="480" w:lineRule="exact"/>
        <w:ind w:left="10" w:right="14" w:firstLine="691"/>
        <w:jc w:val="both"/>
      </w:pPr>
      <w:r>
        <w:rPr>
          <w:spacing w:val="-6"/>
          <w:sz w:val="28"/>
          <w:szCs w:val="28"/>
        </w:rPr>
        <w:t>2.5.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Программа разрабатывается и утверждается Организацией самостоятельно</w:t>
      </w:r>
      <w:r>
        <w:rPr>
          <w:spacing w:val="-1"/>
          <w:sz w:val="28"/>
          <w:szCs w:val="28"/>
        </w:rPr>
        <w:br/>
        <w:t>в соответствии с настоящим Стандартом и с учётом Примерных программ .</w:t>
      </w:r>
    </w:p>
    <w:p w:rsidR="00797531" w:rsidRDefault="00797531" w:rsidP="00797531">
      <w:pPr>
        <w:shd w:val="clear" w:color="auto" w:fill="FFFFFF"/>
        <w:spacing w:before="5" w:line="475" w:lineRule="exact"/>
        <w:ind w:left="10" w:right="5" w:firstLine="686"/>
        <w:jc w:val="both"/>
      </w:pPr>
      <w:r>
        <w:rPr>
          <w:sz w:val="28"/>
          <w:szCs w:val="28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797531" w:rsidRDefault="00797531" w:rsidP="00797531">
      <w:pPr>
        <w:shd w:val="clear" w:color="auto" w:fill="FFFFFF"/>
        <w:spacing w:line="475" w:lineRule="exact"/>
        <w:ind w:left="14" w:right="10" w:firstLine="691"/>
        <w:jc w:val="both"/>
      </w:pPr>
      <w:r>
        <w:rPr>
          <w:sz w:val="28"/>
          <w:szCs w:val="28"/>
        </w:rPr>
        <w:t>Программа может реализовываться в течение всего времени пребывания</w:t>
      </w:r>
      <w:r>
        <w:rPr>
          <w:sz w:val="28"/>
          <w:szCs w:val="28"/>
          <w:vertAlign w:val="superscript"/>
        </w:rPr>
        <w:t xml:space="preserve">4 </w:t>
      </w:r>
      <w:r>
        <w:rPr>
          <w:sz w:val="28"/>
          <w:szCs w:val="28"/>
        </w:rPr>
        <w:t>детей в Организации.</w:t>
      </w:r>
    </w:p>
    <w:p w:rsidR="00797531" w:rsidRDefault="00797531" w:rsidP="00797531">
      <w:pPr>
        <w:shd w:val="clear" w:color="auto" w:fill="FFFFFF"/>
        <w:tabs>
          <w:tab w:val="left" w:pos="1186"/>
        </w:tabs>
        <w:spacing w:line="475" w:lineRule="exact"/>
        <w:ind w:left="10" w:right="5" w:firstLine="691"/>
        <w:jc w:val="both"/>
      </w:pPr>
      <w:r>
        <w:rPr>
          <w:spacing w:val="-5"/>
          <w:sz w:val="28"/>
          <w:szCs w:val="28"/>
        </w:rPr>
        <w:t>2.6.</w:t>
      </w:r>
      <w:r>
        <w:rPr>
          <w:sz w:val="28"/>
          <w:szCs w:val="28"/>
        </w:rPr>
        <w:tab/>
        <w:t>Содержание Программы должно обеспечивать развитие личности,</w:t>
      </w:r>
      <w:r>
        <w:rPr>
          <w:sz w:val="28"/>
          <w:szCs w:val="28"/>
        </w:rPr>
        <w:br/>
        <w:t>мотивации и способностей детей в различных видах деятельности и охватывать</w:t>
      </w:r>
      <w:r>
        <w:rPr>
          <w:sz w:val="28"/>
          <w:szCs w:val="28"/>
        </w:rPr>
        <w:br/>
        <w:t>следующие структурные единицы, представляющие определенные направления</w:t>
      </w:r>
      <w:r>
        <w:rPr>
          <w:sz w:val="28"/>
          <w:szCs w:val="28"/>
        </w:rPr>
        <w:br/>
        <w:t>развития и образования детей (далее - образовательные области):</w:t>
      </w:r>
    </w:p>
    <w:p w:rsidR="00797531" w:rsidRDefault="00797531" w:rsidP="00797531">
      <w:pPr>
        <w:shd w:val="clear" w:color="auto" w:fill="FFFFFF"/>
        <w:spacing w:before="10" w:line="480" w:lineRule="exact"/>
        <w:ind w:left="715" w:right="4301"/>
        <w:rPr>
          <w:color w:val="FF0000"/>
          <w:sz w:val="28"/>
          <w:szCs w:val="28"/>
        </w:rPr>
      </w:pPr>
      <w:r>
        <w:rPr>
          <w:color w:val="FF0000"/>
          <w:spacing w:val="-3"/>
          <w:sz w:val="28"/>
          <w:szCs w:val="28"/>
        </w:rPr>
        <w:t xml:space="preserve">социально-коммуникативное развитие; </w:t>
      </w:r>
      <w:r>
        <w:rPr>
          <w:color w:val="FF0000"/>
          <w:sz w:val="28"/>
          <w:szCs w:val="28"/>
        </w:rPr>
        <w:t xml:space="preserve">познавательное развитие; </w:t>
      </w:r>
    </w:p>
    <w:p w:rsidR="00797531" w:rsidRDefault="00797531" w:rsidP="00797531">
      <w:pPr>
        <w:shd w:val="clear" w:color="auto" w:fill="FFFFFF"/>
        <w:spacing w:before="10" w:line="480" w:lineRule="exact"/>
        <w:ind w:left="715" w:right="430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речевое развитие; </w:t>
      </w:r>
    </w:p>
    <w:p w:rsidR="00797531" w:rsidRDefault="00797531" w:rsidP="00797531">
      <w:pPr>
        <w:shd w:val="clear" w:color="auto" w:fill="FFFFFF"/>
        <w:spacing w:before="10" w:line="480" w:lineRule="exact"/>
        <w:ind w:left="715" w:right="4301"/>
        <w:rPr>
          <w:color w:val="FF0000"/>
        </w:rPr>
      </w:pPr>
      <w:r>
        <w:rPr>
          <w:color w:val="FF0000"/>
          <w:spacing w:val="-3"/>
          <w:sz w:val="28"/>
          <w:szCs w:val="28"/>
        </w:rPr>
        <w:t>художественно-эстетическое развитие;</w:t>
      </w:r>
    </w:p>
    <w:p w:rsidR="00797531" w:rsidRDefault="00797531" w:rsidP="00797531">
      <w:pPr>
        <w:shd w:val="clear" w:color="auto" w:fill="FFFFFF"/>
        <w:tabs>
          <w:tab w:val="left" w:pos="749"/>
        </w:tabs>
        <w:spacing w:before="264" w:line="274" w:lineRule="exact"/>
        <w:ind w:left="19" w:firstLine="557"/>
        <w:jc w:val="both"/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ab/>
        <w:t>Часть 6 статьи 12 Федерального закона от 29 декабря 2012 г. № 273-ФЗ «Об образовании</w:t>
      </w:r>
      <w:r>
        <w:rPr>
          <w:sz w:val="24"/>
          <w:szCs w:val="24"/>
        </w:rPr>
        <w:br/>
        <w:t>в Российской Федерации» (Собрание законодательства Российской Федерации, 2012, № 53,</w:t>
      </w:r>
      <w:r>
        <w:rPr>
          <w:sz w:val="24"/>
          <w:szCs w:val="24"/>
        </w:rPr>
        <w:br/>
        <w:t>ст. 7598; 2013, № 19, ст. 2326).</w:t>
      </w:r>
    </w:p>
    <w:p w:rsidR="00797531" w:rsidRDefault="00797531" w:rsidP="00797531">
      <w:pPr>
        <w:shd w:val="clear" w:color="auto" w:fill="FFFFFF"/>
        <w:tabs>
          <w:tab w:val="left" w:pos="749"/>
        </w:tabs>
        <w:spacing w:line="274" w:lineRule="exact"/>
        <w:ind w:left="19" w:right="5" w:firstLine="557"/>
        <w:jc w:val="both"/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ab/>
        <w:t>При круглосуточном пребывании детей в Группе реализация программы осуществляется</w:t>
      </w:r>
      <w:r>
        <w:rPr>
          <w:sz w:val="24"/>
          <w:szCs w:val="24"/>
        </w:rPr>
        <w:br/>
        <w:t>не более 14 часов с учетом режима дня и возрастных категорий детей.</w:t>
      </w:r>
    </w:p>
    <w:p w:rsidR="00797531" w:rsidRDefault="00797531" w:rsidP="00797531">
      <w:pPr>
        <w:shd w:val="clear" w:color="auto" w:fill="FFFFFF"/>
        <w:spacing w:before="384"/>
        <w:ind w:left="29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66" w:right="635" w:bottom="360" w:left="1102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43"/>
        <w:jc w:val="center"/>
      </w:pPr>
      <w:r>
        <w:rPr>
          <w:rFonts w:ascii="Arial" w:hAnsi="Arial" w:cs="Arial"/>
          <w:b/>
          <w:bCs/>
          <w:sz w:val="24"/>
          <w:szCs w:val="24"/>
        </w:rPr>
        <w:lastRenderedPageBreak/>
        <w:t>7</w:t>
      </w:r>
    </w:p>
    <w:p w:rsidR="00797531" w:rsidRDefault="00797531" w:rsidP="00797531">
      <w:pPr>
        <w:shd w:val="clear" w:color="auto" w:fill="FFFFFF"/>
        <w:spacing w:before="158" w:line="475" w:lineRule="exact"/>
        <w:ind w:left="706"/>
        <w:rPr>
          <w:color w:val="FF0000"/>
        </w:rPr>
      </w:pPr>
      <w:r>
        <w:rPr>
          <w:color w:val="FF0000"/>
          <w:spacing w:val="-2"/>
          <w:sz w:val="28"/>
          <w:szCs w:val="28"/>
        </w:rPr>
        <w:t>физическое развитие.</w:t>
      </w:r>
    </w:p>
    <w:p w:rsidR="00797531" w:rsidRDefault="00797531" w:rsidP="00797531">
      <w:pPr>
        <w:shd w:val="clear" w:color="auto" w:fill="FFFFFF"/>
        <w:spacing w:line="475" w:lineRule="exact"/>
        <w:ind w:firstLine="706"/>
        <w:jc w:val="both"/>
      </w:pPr>
      <w:r>
        <w:rPr>
          <w:b/>
          <w:sz w:val="28"/>
          <w:szCs w:val="28"/>
        </w:rPr>
        <w:t>Социально-коммуникативное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развитие</w:t>
      </w:r>
      <w:r>
        <w:rPr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</w:t>
      </w:r>
      <w:r>
        <w:rPr>
          <w:spacing w:val="-1"/>
          <w:sz w:val="28"/>
          <w:szCs w:val="28"/>
        </w:rPr>
        <w:t xml:space="preserve">становление самостоятельности, целенаправленности и саморегуляции собственных </w:t>
      </w:r>
      <w:r>
        <w:rPr>
          <w:sz w:val="28"/>
          <w:szCs w:val="28"/>
        </w:rPr>
        <w:t xml:space="preserve">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</w:t>
      </w:r>
      <w:r>
        <w:rPr>
          <w:spacing w:val="-1"/>
          <w:sz w:val="28"/>
          <w:szCs w:val="28"/>
        </w:rPr>
        <w:t>формирование основ безопасного поведения в быту, социуме, природе.</w:t>
      </w:r>
    </w:p>
    <w:p w:rsidR="00797531" w:rsidRDefault="00797531" w:rsidP="00797531">
      <w:pPr>
        <w:shd w:val="clear" w:color="auto" w:fill="FFFFFF"/>
        <w:spacing w:line="475" w:lineRule="exact"/>
        <w:ind w:left="10" w:firstLine="701"/>
        <w:jc w:val="both"/>
      </w:pPr>
      <w:r>
        <w:rPr>
          <w:b/>
          <w:sz w:val="28"/>
          <w:szCs w:val="28"/>
        </w:rPr>
        <w:t>Познавательное развитие</w:t>
      </w:r>
      <w:r>
        <w:rPr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</w:t>
      </w:r>
      <w:r>
        <w:rPr>
          <w:spacing w:val="-2"/>
          <w:sz w:val="28"/>
          <w:szCs w:val="28"/>
        </w:rPr>
        <w:t xml:space="preserve">окружающего мира, о свойствах и отношениях объектов окружающего мира (форме, </w:t>
      </w:r>
      <w:r>
        <w:rPr>
          <w:sz w:val="28"/>
          <w:szCs w:val="28"/>
        </w:rPr>
        <w:t xml:space="preserve">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>
        <w:rPr>
          <w:spacing w:val="-1"/>
          <w:sz w:val="28"/>
          <w:szCs w:val="28"/>
        </w:rPr>
        <w:t>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797531" w:rsidRDefault="00797531" w:rsidP="00797531">
      <w:pPr>
        <w:shd w:val="clear" w:color="auto" w:fill="FFFFFF"/>
        <w:spacing w:line="475" w:lineRule="exact"/>
        <w:ind w:left="10" w:right="5" w:firstLine="701"/>
        <w:jc w:val="both"/>
      </w:pPr>
      <w:r>
        <w:rPr>
          <w:b/>
          <w:sz w:val="28"/>
          <w:szCs w:val="28"/>
        </w:rPr>
        <w:t>Речевое развитие</w:t>
      </w:r>
      <w:r>
        <w:rPr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</w:t>
      </w:r>
      <w:r>
        <w:rPr>
          <w:spacing w:val="-1"/>
          <w:sz w:val="28"/>
          <w:szCs w:val="28"/>
        </w:rPr>
        <w:t>синтетической активности как предпосылки обучения грамоте.</w:t>
      </w:r>
    </w:p>
    <w:p w:rsidR="00797531" w:rsidRDefault="00797531" w:rsidP="00797531">
      <w:pPr>
        <w:shd w:val="clear" w:color="auto" w:fill="FFFFFF"/>
        <w:spacing w:line="475" w:lineRule="exact"/>
        <w:ind w:left="19" w:firstLine="696"/>
        <w:jc w:val="both"/>
      </w:pPr>
      <w:r>
        <w:rPr>
          <w:b/>
          <w:sz w:val="28"/>
          <w:szCs w:val="28"/>
        </w:rPr>
        <w:t>Художественно-эстетическое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развитие</w:t>
      </w:r>
      <w:r>
        <w:rPr>
          <w:sz w:val="28"/>
          <w:szCs w:val="28"/>
        </w:rPr>
        <w:t xml:space="preserve"> предполагает развитие предпосылок ценностно-смыслового    восприятия    и    понимания    произведений    искусства</w:t>
      </w:r>
    </w:p>
    <w:p w:rsidR="00797531" w:rsidRDefault="00797531" w:rsidP="00797531">
      <w:pPr>
        <w:shd w:val="clear" w:color="auto" w:fill="FFFFFF"/>
        <w:spacing w:before="590"/>
        <w:ind w:left="19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505" w:right="647" w:bottom="360" w:left="1095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43"/>
        <w:jc w:val="center"/>
      </w:pPr>
      <w:r>
        <w:rPr>
          <w:sz w:val="28"/>
          <w:szCs w:val="28"/>
        </w:rPr>
        <w:lastRenderedPageBreak/>
        <w:t>8</w:t>
      </w:r>
    </w:p>
    <w:p w:rsidR="00797531" w:rsidRDefault="00797531" w:rsidP="00797531">
      <w:pPr>
        <w:shd w:val="clear" w:color="auto" w:fill="FFFFFF"/>
        <w:spacing w:before="154" w:line="475" w:lineRule="exact"/>
        <w:ind w:right="10"/>
        <w:jc w:val="both"/>
      </w:pPr>
      <w:r>
        <w:rPr>
          <w:sz w:val="28"/>
          <w:szCs w:val="28"/>
        </w:rPr>
        <w:t xml:space="preserve">(словесного, музыкального, изобразительного), мира природы; становление эстетического отношения к окружающему миру; формирование элементарных </w:t>
      </w:r>
      <w:r>
        <w:rPr>
          <w:spacing w:val="-1"/>
          <w:sz w:val="28"/>
          <w:szCs w:val="28"/>
        </w:rPr>
        <w:t xml:space="preserve">представлений о видах искусства; восприятие музыки, художественной литературы, </w:t>
      </w:r>
      <w:r>
        <w:rPr>
          <w:sz w:val="28"/>
          <w:szCs w:val="28"/>
        </w:rPr>
        <w:t xml:space="preserve">фольклора; стимулирование сопереживания персонажам художественных произведений; реализацию самостоятельной творческой деятельности детей </w:t>
      </w:r>
      <w:r>
        <w:rPr>
          <w:spacing w:val="-1"/>
          <w:sz w:val="28"/>
          <w:szCs w:val="28"/>
        </w:rPr>
        <w:t>(изобразительной, конструктивно-модельной, музыкальной и др.).</w:t>
      </w:r>
    </w:p>
    <w:p w:rsidR="00797531" w:rsidRDefault="00797531" w:rsidP="00797531">
      <w:pPr>
        <w:shd w:val="clear" w:color="auto" w:fill="FFFFFF"/>
        <w:spacing w:line="475" w:lineRule="exact"/>
        <w:ind w:firstLine="701"/>
        <w:jc w:val="both"/>
      </w:pPr>
      <w:r>
        <w:rPr>
          <w:b/>
          <w:sz w:val="28"/>
          <w:szCs w:val="28"/>
        </w:rPr>
        <w:t>Физическое развитие</w:t>
      </w:r>
      <w:r>
        <w:rPr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</w:t>
      </w:r>
      <w:r>
        <w:rPr>
          <w:spacing w:val="-1"/>
          <w:sz w:val="28"/>
          <w:szCs w:val="28"/>
        </w:rPr>
        <w:t xml:space="preserve">упражнений, направленных на развитие таких физических качеств, как координация </w:t>
      </w:r>
      <w:r>
        <w:rPr>
          <w:sz w:val="28"/>
          <w:szCs w:val="28"/>
        </w:rPr>
        <w:t xml:space="preserve">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</w:t>
      </w:r>
      <w:r>
        <w:rPr>
          <w:spacing w:val="-1"/>
          <w:sz w:val="28"/>
          <w:szCs w:val="28"/>
        </w:rPr>
        <w:t xml:space="preserve">целенаправленности и саморегуляции в двигательной сфере; становление ценностей </w:t>
      </w:r>
      <w:r>
        <w:rPr>
          <w:sz w:val="28"/>
          <w:szCs w:val="28"/>
        </w:rPr>
        <w:t>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797531" w:rsidRDefault="00797531" w:rsidP="00797531">
      <w:pPr>
        <w:shd w:val="clear" w:color="auto" w:fill="FFFFFF"/>
        <w:spacing w:line="475" w:lineRule="exact"/>
        <w:ind w:left="5" w:right="5" w:firstLine="696"/>
        <w:jc w:val="both"/>
      </w:pPr>
      <w:r>
        <w:rPr>
          <w:sz w:val="28"/>
          <w:szCs w:val="28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797531" w:rsidRDefault="00797531" w:rsidP="00797531">
      <w:pPr>
        <w:shd w:val="clear" w:color="auto" w:fill="FFFFFF"/>
        <w:spacing w:line="475" w:lineRule="exact"/>
        <w:ind w:left="5" w:right="10" w:firstLine="701"/>
        <w:jc w:val="both"/>
      </w:pPr>
      <w:r>
        <w:rPr>
          <w:sz w:val="28"/>
          <w:szCs w:val="28"/>
        </w:rPr>
        <w:t xml:space="preserve"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</w:t>
      </w:r>
      <w:r>
        <w:rPr>
          <w:spacing w:val="-1"/>
          <w:sz w:val="28"/>
          <w:szCs w:val="28"/>
        </w:rPr>
        <w:t>и стихов, двигательная активность и тактильно-двигательные игры;</w:t>
      </w:r>
    </w:p>
    <w:p w:rsidR="00797531" w:rsidRDefault="00797531" w:rsidP="00797531">
      <w:pPr>
        <w:shd w:val="clear" w:color="auto" w:fill="FFFFFF"/>
        <w:spacing w:line="475" w:lineRule="exact"/>
        <w:ind w:left="14" w:right="14" w:firstLine="696"/>
        <w:jc w:val="both"/>
      </w:pPr>
      <w:r>
        <w:rPr>
          <w:sz w:val="28"/>
          <w:szCs w:val="28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</w:t>
      </w:r>
    </w:p>
    <w:p w:rsidR="00797531" w:rsidRDefault="00797531" w:rsidP="00797531">
      <w:pPr>
        <w:shd w:val="clear" w:color="auto" w:fill="FFFFFF"/>
        <w:spacing w:before="595"/>
        <w:ind w:left="14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61" w:right="628" w:bottom="360" w:left="1114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48"/>
        <w:jc w:val="center"/>
      </w:pPr>
      <w:r>
        <w:rPr>
          <w:sz w:val="28"/>
          <w:szCs w:val="28"/>
        </w:rPr>
        <w:lastRenderedPageBreak/>
        <w:t>9</w:t>
      </w:r>
    </w:p>
    <w:p w:rsidR="00797531" w:rsidRDefault="00797531" w:rsidP="00797531">
      <w:pPr>
        <w:shd w:val="clear" w:color="auto" w:fill="FFFFFF"/>
        <w:spacing w:before="149" w:line="475" w:lineRule="exact"/>
        <w:ind w:right="5"/>
        <w:jc w:val="both"/>
      </w:pPr>
      <w:r>
        <w:rPr>
          <w:sz w:val="28"/>
          <w:szCs w:val="28"/>
        </w:rPr>
        <w:t xml:space="preserve">и веществами (песок, вода, тесто и пр.), общение с взрослым и совместные игры со сверстниками под руководством взрослого, самообслуживание и действия </w:t>
      </w:r>
      <w:r>
        <w:rPr>
          <w:spacing w:val="-1"/>
          <w:sz w:val="28"/>
          <w:szCs w:val="28"/>
        </w:rPr>
        <w:t>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797531" w:rsidRDefault="00797531" w:rsidP="00797531">
      <w:pPr>
        <w:shd w:val="clear" w:color="auto" w:fill="FFFFFF"/>
        <w:spacing w:line="475" w:lineRule="exact"/>
        <w:ind w:right="5" w:firstLine="696"/>
        <w:jc w:val="both"/>
      </w:pPr>
      <w:r>
        <w:rPr>
          <w:sz w:val="28"/>
          <w:szCs w:val="28"/>
        </w:rPr>
        <w:t xml:space="preserve">для детей дошкольного возраста (3 года - 8 лет) - ряд видов деятельности, </w:t>
      </w:r>
      <w:r>
        <w:rPr>
          <w:spacing w:val="-1"/>
          <w:sz w:val="28"/>
          <w:szCs w:val="28"/>
        </w:rPr>
        <w:t xml:space="preserve">таких как игровая, включая сюжетно-ролевую игру, игру с правилами и другие виды </w:t>
      </w:r>
      <w:r>
        <w:rPr>
          <w:sz w:val="28"/>
          <w:szCs w:val="28"/>
        </w:rPr>
        <w:t xml:space="preserve">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(рисование;, лепка, аппликация), музыкальная (восприятие и понимание смысла музыкальных произведений, пение, музыкально-ритмические </w:t>
      </w:r>
      <w:r>
        <w:rPr>
          <w:spacing w:val="-1"/>
          <w:sz w:val="28"/>
          <w:szCs w:val="28"/>
        </w:rPr>
        <w:t xml:space="preserve">движения, игры на детских музыкальных инструментах) и двигательная (овладение </w:t>
      </w:r>
      <w:r>
        <w:rPr>
          <w:sz w:val="28"/>
          <w:szCs w:val="28"/>
        </w:rPr>
        <w:t>основными движениями) формы активности ребенка.</w:t>
      </w:r>
    </w:p>
    <w:p w:rsidR="00797531" w:rsidRDefault="00797531" w:rsidP="00797531">
      <w:pPr>
        <w:shd w:val="clear" w:color="auto" w:fill="FFFFFF"/>
        <w:tabs>
          <w:tab w:val="left" w:pos="1205"/>
        </w:tabs>
        <w:spacing w:before="202" w:line="480" w:lineRule="exact"/>
        <w:ind w:left="14" w:right="5" w:firstLine="701"/>
        <w:jc w:val="both"/>
      </w:pPr>
      <w:r>
        <w:rPr>
          <w:spacing w:val="-6"/>
          <w:sz w:val="28"/>
          <w:szCs w:val="28"/>
        </w:rPr>
        <w:t>2.8.</w:t>
      </w:r>
      <w:r>
        <w:rPr>
          <w:sz w:val="28"/>
          <w:szCs w:val="28"/>
        </w:rPr>
        <w:tab/>
        <w:t>Содержание Программы должно отражать следующие аспекты</w:t>
      </w:r>
      <w:r>
        <w:rPr>
          <w:sz w:val="28"/>
          <w:szCs w:val="28"/>
        </w:rPr>
        <w:br/>
        <w:t>образовательной среды для ребёнка дошкольного возраста:</w:t>
      </w:r>
    </w:p>
    <w:p w:rsidR="00797531" w:rsidRDefault="00797531" w:rsidP="00797531">
      <w:pPr>
        <w:numPr>
          <w:ilvl w:val="0"/>
          <w:numId w:val="12"/>
        </w:numPr>
        <w:shd w:val="clear" w:color="auto" w:fill="FFFFFF"/>
        <w:tabs>
          <w:tab w:val="left" w:pos="1262"/>
        </w:tabs>
        <w:spacing w:line="480" w:lineRule="exact"/>
        <w:ind w:left="720"/>
        <w:rPr>
          <w:spacing w:val="-18"/>
          <w:sz w:val="28"/>
          <w:szCs w:val="28"/>
        </w:rPr>
      </w:pPr>
      <w:r>
        <w:rPr>
          <w:spacing w:val="-1"/>
          <w:sz w:val="28"/>
          <w:szCs w:val="28"/>
        </w:rPr>
        <w:t>предметно-пространственная развивающая образовательная среда;</w:t>
      </w:r>
    </w:p>
    <w:p w:rsidR="00797531" w:rsidRDefault="00797531" w:rsidP="00797531">
      <w:pPr>
        <w:numPr>
          <w:ilvl w:val="0"/>
          <w:numId w:val="12"/>
        </w:numPr>
        <w:shd w:val="clear" w:color="auto" w:fill="FFFFFF"/>
        <w:tabs>
          <w:tab w:val="left" w:pos="1262"/>
        </w:tabs>
        <w:spacing w:line="480" w:lineRule="exact"/>
        <w:ind w:left="720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характер взаимодействия со взрослыми;</w:t>
      </w:r>
    </w:p>
    <w:p w:rsidR="00797531" w:rsidRDefault="00797531" w:rsidP="00797531">
      <w:pPr>
        <w:numPr>
          <w:ilvl w:val="0"/>
          <w:numId w:val="12"/>
        </w:numPr>
        <w:shd w:val="clear" w:color="auto" w:fill="FFFFFF"/>
        <w:tabs>
          <w:tab w:val="left" w:pos="1262"/>
        </w:tabs>
        <w:spacing w:line="480" w:lineRule="exact"/>
        <w:ind w:left="720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характер взаимодействия с другими детьми;</w:t>
      </w:r>
    </w:p>
    <w:p w:rsidR="00797531" w:rsidRDefault="00797531" w:rsidP="00797531">
      <w:pPr>
        <w:numPr>
          <w:ilvl w:val="0"/>
          <w:numId w:val="12"/>
        </w:numPr>
        <w:shd w:val="clear" w:color="auto" w:fill="FFFFFF"/>
        <w:tabs>
          <w:tab w:val="left" w:pos="1262"/>
        </w:tabs>
        <w:spacing w:before="5" w:line="480" w:lineRule="exact"/>
        <w:ind w:left="720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система отношений ребёнка к миру, к другим людям, к себе самому.</w:t>
      </w:r>
    </w:p>
    <w:p w:rsidR="00797531" w:rsidRDefault="00797531" w:rsidP="00797531">
      <w:pPr>
        <w:shd w:val="clear" w:color="auto" w:fill="FFFFFF"/>
        <w:tabs>
          <w:tab w:val="left" w:pos="1205"/>
        </w:tabs>
        <w:spacing w:line="480" w:lineRule="exact"/>
        <w:ind w:left="14" w:firstLine="701"/>
        <w:jc w:val="both"/>
      </w:pPr>
      <w:r>
        <w:rPr>
          <w:spacing w:val="-6"/>
          <w:sz w:val="28"/>
          <w:szCs w:val="28"/>
        </w:rPr>
        <w:t>2.9.</w:t>
      </w:r>
      <w:r>
        <w:rPr>
          <w:sz w:val="28"/>
          <w:szCs w:val="28"/>
        </w:rPr>
        <w:tab/>
        <w:t>Программа состоит из обязательной части и части, формируемой</w:t>
      </w:r>
      <w:r>
        <w:rPr>
          <w:sz w:val="28"/>
          <w:szCs w:val="28"/>
        </w:rPr>
        <w:br/>
        <w:t>участниками образовательных отношений. Обе части являются</w:t>
      </w:r>
      <w:r>
        <w:rPr>
          <w:sz w:val="28"/>
          <w:szCs w:val="28"/>
        </w:rPr>
        <w:br/>
        <w:t>взаимодополняющими и необходимыми с точки зрения реализации требований</w:t>
      </w:r>
      <w:r>
        <w:rPr>
          <w:sz w:val="28"/>
          <w:szCs w:val="28"/>
        </w:rPr>
        <w:br/>
        <w:t>Стандарта.</w:t>
      </w:r>
    </w:p>
    <w:p w:rsidR="00797531" w:rsidRDefault="00797531" w:rsidP="00797531">
      <w:pPr>
        <w:shd w:val="clear" w:color="auto" w:fill="FFFFFF"/>
        <w:spacing w:line="480" w:lineRule="exact"/>
        <w:ind w:left="24" w:firstLine="706"/>
        <w:jc w:val="both"/>
      </w:pPr>
      <w:r>
        <w:rPr>
          <w:sz w:val="28"/>
          <w:szCs w:val="28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797531" w:rsidRDefault="00797531" w:rsidP="00797531">
      <w:pPr>
        <w:shd w:val="clear" w:color="auto" w:fill="FFFFFF"/>
        <w:spacing w:before="864"/>
        <w:ind w:left="29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71" w:right="651" w:bottom="360" w:left="1087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29"/>
        <w:jc w:val="center"/>
      </w:pPr>
      <w:r>
        <w:rPr>
          <w:spacing w:val="-34"/>
          <w:sz w:val="28"/>
          <w:szCs w:val="28"/>
        </w:rPr>
        <w:lastRenderedPageBreak/>
        <w:t>10</w:t>
      </w:r>
    </w:p>
    <w:p w:rsidR="00797531" w:rsidRDefault="00797531" w:rsidP="00797531">
      <w:pPr>
        <w:shd w:val="clear" w:color="auto" w:fill="FFFFFF"/>
        <w:spacing w:before="149" w:line="480" w:lineRule="exact"/>
        <w:ind w:right="10" w:firstLine="691"/>
        <w:jc w:val="both"/>
      </w:pPr>
      <w:r>
        <w:rPr>
          <w:sz w:val="28"/>
          <w:szCs w:val="28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797531" w:rsidRDefault="00797531" w:rsidP="00797531">
      <w:pPr>
        <w:numPr>
          <w:ilvl w:val="0"/>
          <w:numId w:val="13"/>
        </w:numPr>
        <w:shd w:val="clear" w:color="auto" w:fill="FFFFFF"/>
        <w:tabs>
          <w:tab w:val="left" w:pos="1330"/>
        </w:tabs>
        <w:spacing w:line="480" w:lineRule="exact"/>
        <w:ind w:left="5" w:right="10" w:firstLine="701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Объём обязательной части Программы рекомендуется не менее 60% от её </w:t>
      </w:r>
      <w:r>
        <w:rPr>
          <w:sz w:val="28"/>
          <w:szCs w:val="28"/>
        </w:rPr>
        <w:t>общего объёма; части, формируемой участниками образовательных отношений, не более 40%.</w:t>
      </w:r>
    </w:p>
    <w:p w:rsidR="00797531" w:rsidRDefault="00797531" w:rsidP="00797531">
      <w:pPr>
        <w:numPr>
          <w:ilvl w:val="0"/>
          <w:numId w:val="13"/>
        </w:numPr>
        <w:shd w:val="clear" w:color="auto" w:fill="FFFFFF"/>
        <w:tabs>
          <w:tab w:val="left" w:pos="1330"/>
        </w:tabs>
        <w:spacing w:line="480" w:lineRule="exact"/>
        <w:ind w:left="5" w:right="10" w:firstLine="701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797531" w:rsidRDefault="00797531" w:rsidP="00797531">
      <w:pPr>
        <w:shd w:val="clear" w:color="auto" w:fill="FFFFFF"/>
        <w:tabs>
          <w:tab w:val="left" w:pos="1546"/>
        </w:tabs>
        <w:spacing w:line="480" w:lineRule="exact"/>
        <w:ind w:left="14" w:right="5" w:firstLine="701"/>
        <w:jc w:val="both"/>
      </w:pPr>
      <w:r>
        <w:rPr>
          <w:spacing w:val="-6"/>
          <w:sz w:val="28"/>
          <w:szCs w:val="28"/>
        </w:rPr>
        <w:t>2.11.1.</w:t>
      </w:r>
      <w:r>
        <w:rPr>
          <w:sz w:val="28"/>
          <w:szCs w:val="28"/>
        </w:rPr>
        <w:tab/>
        <w:t>Целевой раздел включает в себя пояснительную записку</w:t>
      </w:r>
      <w:r>
        <w:rPr>
          <w:sz w:val="28"/>
          <w:szCs w:val="28"/>
        </w:rPr>
        <w:br/>
        <w:t>и планируемые результаты освоения программы.</w:t>
      </w:r>
    </w:p>
    <w:p w:rsidR="00797531" w:rsidRDefault="00797531" w:rsidP="00797531">
      <w:pPr>
        <w:shd w:val="clear" w:color="auto" w:fill="FFFFFF"/>
        <w:spacing w:line="480" w:lineRule="exact"/>
        <w:ind w:left="706"/>
      </w:pPr>
      <w:r>
        <w:rPr>
          <w:spacing w:val="-1"/>
          <w:sz w:val="28"/>
          <w:szCs w:val="28"/>
        </w:rPr>
        <w:t>Пояснительная записка должна раскрывать:</w:t>
      </w:r>
    </w:p>
    <w:p w:rsidR="00797531" w:rsidRDefault="00797531" w:rsidP="00797531">
      <w:pPr>
        <w:shd w:val="clear" w:color="auto" w:fill="FFFFFF"/>
        <w:spacing w:line="480" w:lineRule="exact"/>
        <w:ind w:left="715"/>
      </w:pPr>
      <w:r>
        <w:rPr>
          <w:spacing w:val="-1"/>
          <w:sz w:val="28"/>
          <w:szCs w:val="28"/>
        </w:rPr>
        <w:t>цели и задачи реализации Программы;</w:t>
      </w:r>
    </w:p>
    <w:p w:rsidR="00797531" w:rsidRDefault="00797531" w:rsidP="00797531">
      <w:pPr>
        <w:shd w:val="clear" w:color="auto" w:fill="FFFFFF"/>
        <w:spacing w:line="480" w:lineRule="exact"/>
        <w:ind w:left="715"/>
      </w:pPr>
      <w:r>
        <w:rPr>
          <w:spacing w:val="-1"/>
          <w:sz w:val="28"/>
          <w:szCs w:val="28"/>
        </w:rPr>
        <w:t>принципы и подходы к формированию Программы;</w:t>
      </w:r>
    </w:p>
    <w:p w:rsidR="00797531" w:rsidRDefault="00797531" w:rsidP="00797531">
      <w:pPr>
        <w:shd w:val="clear" w:color="auto" w:fill="FFFFFF"/>
        <w:spacing w:line="480" w:lineRule="exact"/>
        <w:ind w:left="14" w:right="5" w:firstLine="701"/>
        <w:jc w:val="both"/>
      </w:pPr>
      <w:r>
        <w:rPr>
          <w:sz w:val="28"/>
          <w:szCs w:val="28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797531" w:rsidRDefault="00797531" w:rsidP="00797531">
      <w:pPr>
        <w:shd w:val="clear" w:color="auto" w:fill="FFFFFF"/>
        <w:spacing w:line="480" w:lineRule="exact"/>
        <w:ind w:left="10" w:firstLine="701"/>
        <w:jc w:val="both"/>
      </w:pPr>
      <w:r>
        <w:rPr>
          <w:sz w:val="28"/>
          <w:szCs w:val="28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797531" w:rsidRDefault="00797531" w:rsidP="00797531">
      <w:pPr>
        <w:shd w:val="clear" w:color="auto" w:fill="FFFFFF"/>
        <w:tabs>
          <w:tab w:val="left" w:pos="1546"/>
        </w:tabs>
        <w:spacing w:line="480" w:lineRule="exact"/>
        <w:ind w:left="14" w:right="5" w:firstLine="701"/>
        <w:jc w:val="both"/>
      </w:pPr>
      <w:r>
        <w:rPr>
          <w:spacing w:val="-6"/>
          <w:sz w:val="28"/>
          <w:szCs w:val="28"/>
        </w:rPr>
        <w:t>2.11.2.</w:t>
      </w:r>
      <w:r>
        <w:rPr>
          <w:sz w:val="28"/>
          <w:szCs w:val="28"/>
        </w:rPr>
        <w:tab/>
        <w:t>Содержательный раздел представляет общее содержание Программы,</w:t>
      </w:r>
      <w:r>
        <w:rPr>
          <w:sz w:val="28"/>
          <w:szCs w:val="28"/>
        </w:rPr>
        <w:br/>
        <w:t>обеспечивающее полноценное развитие личности детей.</w:t>
      </w:r>
    </w:p>
    <w:p w:rsidR="00797531" w:rsidRDefault="00797531" w:rsidP="00797531">
      <w:pPr>
        <w:shd w:val="clear" w:color="auto" w:fill="FFFFFF"/>
        <w:spacing w:line="480" w:lineRule="exact"/>
        <w:ind w:left="730"/>
      </w:pPr>
      <w:r>
        <w:rPr>
          <w:spacing w:val="-1"/>
          <w:sz w:val="28"/>
          <w:szCs w:val="28"/>
        </w:rPr>
        <w:t>Содержательный раздел Программы должен включать:</w:t>
      </w:r>
    </w:p>
    <w:p w:rsidR="00797531" w:rsidRDefault="00797531" w:rsidP="00797531">
      <w:pPr>
        <w:shd w:val="clear" w:color="auto" w:fill="FFFFFF"/>
        <w:spacing w:before="1075"/>
        <w:ind w:left="29"/>
      </w:pPr>
      <w:r>
        <w:rPr>
          <w:spacing w:val="-1"/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56" w:right="657" w:bottom="360" w:left="1085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48"/>
        <w:jc w:val="center"/>
      </w:pPr>
      <w:r>
        <w:rPr>
          <w:spacing w:val="-44"/>
          <w:sz w:val="28"/>
          <w:szCs w:val="28"/>
        </w:rPr>
        <w:lastRenderedPageBreak/>
        <w:t>11</w:t>
      </w:r>
    </w:p>
    <w:p w:rsidR="00797531" w:rsidRDefault="00797531" w:rsidP="00797531">
      <w:pPr>
        <w:shd w:val="clear" w:color="auto" w:fill="FFFFFF"/>
        <w:tabs>
          <w:tab w:val="left" w:pos="989"/>
        </w:tabs>
        <w:spacing w:before="144" w:line="475" w:lineRule="exact"/>
        <w:ind w:right="10" w:firstLine="706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>описание образовательной деятельности в соответствии с направлениями</w:t>
      </w:r>
      <w:r>
        <w:rPr>
          <w:sz w:val="28"/>
          <w:szCs w:val="28"/>
        </w:rPr>
        <w:br/>
        <w:t>развития ребенка, представленными в пяти образовательных областях, с учётом</w:t>
      </w:r>
      <w:r>
        <w:rPr>
          <w:sz w:val="28"/>
          <w:szCs w:val="28"/>
        </w:rPr>
        <w:br/>
        <w:t>используемых вариативных примерных основных образовательных программ</w:t>
      </w:r>
      <w:r>
        <w:rPr>
          <w:sz w:val="28"/>
          <w:szCs w:val="28"/>
        </w:rPr>
        <w:br/>
        <w:t>дошкольного образования и методических пособий, обеспечивающих реализацию</w:t>
      </w:r>
      <w:r>
        <w:rPr>
          <w:sz w:val="28"/>
          <w:szCs w:val="28"/>
        </w:rPr>
        <w:br/>
        <w:t>данного содержания;</w:t>
      </w:r>
    </w:p>
    <w:p w:rsidR="00797531" w:rsidRDefault="00797531" w:rsidP="00797531">
      <w:pPr>
        <w:shd w:val="clear" w:color="auto" w:fill="FFFFFF"/>
        <w:tabs>
          <w:tab w:val="left" w:pos="989"/>
        </w:tabs>
        <w:spacing w:line="475" w:lineRule="exact"/>
        <w:ind w:right="14" w:firstLine="706"/>
        <w:jc w:val="both"/>
      </w:pPr>
      <w:r>
        <w:rPr>
          <w:spacing w:val="-7"/>
          <w:sz w:val="28"/>
          <w:szCs w:val="28"/>
        </w:rPr>
        <w:t>б)</w:t>
      </w:r>
      <w:r>
        <w:rPr>
          <w:sz w:val="28"/>
          <w:szCs w:val="28"/>
        </w:rPr>
        <w:tab/>
        <w:t>описание вариативных форм, способов, методов и средств реализации</w:t>
      </w:r>
      <w:r>
        <w:rPr>
          <w:sz w:val="28"/>
          <w:szCs w:val="28"/>
        </w:rPr>
        <w:br/>
        <w:t>Программы с учётом возрастных и индивидуальных особенностей воспитанников,</w:t>
      </w:r>
      <w:r>
        <w:rPr>
          <w:sz w:val="28"/>
          <w:szCs w:val="28"/>
        </w:rPr>
        <w:br/>
        <w:t>специфики их образовательных потребностей и интересов;</w:t>
      </w:r>
    </w:p>
    <w:p w:rsidR="00797531" w:rsidRDefault="00797531" w:rsidP="00797531">
      <w:pPr>
        <w:shd w:val="clear" w:color="auto" w:fill="FFFFFF"/>
        <w:tabs>
          <w:tab w:val="left" w:pos="989"/>
        </w:tabs>
        <w:spacing w:line="475" w:lineRule="exact"/>
        <w:ind w:right="10" w:firstLine="706"/>
        <w:jc w:val="both"/>
      </w:pPr>
      <w:r>
        <w:rPr>
          <w:spacing w:val="-7"/>
          <w:sz w:val="28"/>
          <w:szCs w:val="28"/>
        </w:rPr>
        <w:t>в)</w:t>
      </w:r>
      <w:r>
        <w:rPr>
          <w:sz w:val="28"/>
          <w:szCs w:val="28"/>
        </w:rPr>
        <w:tab/>
        <w:t>описание образовательной деятельности по профессиональной коррекции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нарушений развития детей в случае, если эта работа предусмотрена Программой.</w:t>
      </w:r>
    </w:p>
    <w:p w:rsidR="00797531" w:rsidRDefault="00797531" w:rsidP="00797531">
      <w:pPr>
        <w:shd w:val="clear" w:color="auto" w:fill="FFFFFF"/>
        <w:spacing w:line="475" w:lineRule="exact"/>
        <w:ind w:left="710"/>
      </w:pPr>
      <w:r>
        <w:rPr>
          <w:spacing w:val="-1"/>
          <w:sz w:val="28"/>
          <w:szCs w:val="28"/>
        </w:rPr>
        <w:t>В содержательном разделе Программы должны быть представлены:</w:t>
      </w:r>
    </w:p>
    <w:p w:rsidR="00797531" w:rsidRDefault="00797531" w:rsidP="00797531">
      <w:pPr>
        <w:shd w:val="clear" w:color="auto" w:fill="FFFFFF"/>
        <w:tabs>
          <w:tab w:val="left" w:pos="989"/>
        </w:tabs>
        <w:spacing w:line="475" w:lineRule="exact"/>
        <w:ind w:left="19" w:firstLine="696"/>
        <w:jc w:val="both"/>
      </w:pPr>
      <w:r>
        <w:rPr>
          <w:spacing w:val="-8"/>
          <w:sz w:val="28"/>
          <w:szCs w:val="28"/>
        </w:rPr>
        <w:t>а)</w:t>
      </w:r>
      <w:r>
        <w:rPr>
          <w:sz w:val="28"/>
          <w:szCs w:val="28"/>
        </w:rPr>
        <w:tab/>
        <w:t>особенности образовательной деятельности разных видов и культурных</w:t>
      </w:r>
      <w:r>
        <w:rPr>
          <w:sz w:val="28"/>
          <w:szCs w:val="28"/>
        </w:rPr>
        <w:br/>
        <w:t>практик;</w:t>
      </w:r>
    </w:p>
    <w:p w:rsidR="00797531" w:rsidRDefault="00797531" w:rsidP="00797531">
      <w:pPr>
        <w:shd w:val="clear" w:color="auto" w:fill="FFFFFF"/>
        <w:tabs>
          <w:tab w:val="left" w:pos="989"/>
        </w:tabs>
        <w:spacing w:before="5" w:line="475" w:lineRule="exact"/>
        <w:ind w:left="715"/>
      </w:pPr>
      <w:r>
        <w:rPr>
          <w:spacing w:val="-7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способы и направления поддержки детской инициативы;</w:t>
      </w:r>
    </w:p>
    <w:p w:rsidR="00797531" w:rsidRDefault="00797531" w:rsidP="00797531">
      <w:pPr>
        <w:shd w:val="clear" w:color="auto" w:fill="FFFFFF"/>
        <w:tabs>
          <w:tab w:val="left" w:pos="989"/>
        </w:tabs>
        <w:spacing w:line="475" w:lineRule="exact"/>
        <w:ind w:left="19" w:right="5" w:firstLine="696"/>
        <w:jc w:val="both"/>
      </w:pPr>
      <w:r>
        <w:rPr>
          <w:spacing w:val="-9"/>
          <w:sz w:val="28"/>
          <w:szCs w:val="28"/>
        </w:rPr>
        <w:t>в)</w:t>
      </w:r>
      <w:r>
        <w:rPr>
          <w:sz w:val="28"/>
          <w:szCs w:val="28"/>
        </w:rPr>
        <w:tab/>
        <w:t>особенности взаимодействия педагогического коллектива с семьями</w:t>
      </w:r>
      <w:r>
        <w:rPr>
          <w:sz w:val="28"/>
          <w:szCs w:val="28"/>
        </w:rPr>
        <w:br/>
        <w:t>воспитанников;</w:t>
      </w:r>
    </w:p>
    <w:p w:rsidR="00797531" w:rsidRDefault="00797531" w:rsidP="00797531">
      <w:pPr>
        <w:shd w:val="clear" w:color="auto" w:fill="FFFFFF"/>
        <w:tabs>
          <w:tab w:val="left" w:pos="989"/>
        </w:tabs>
        <w:spacing w:line="475" w:lineRule="exact"/>
        <w:ind w:left="19" w:right="5" w:firstLine="696"/>
        <w:jc w:val="both"/>
      </w:pPr>
      <w:r>
        <w:rPr>
          <w:spacing w:val="-5"/>
          <w:sz w:val="28"/>
          <w:szCs w:val="28"/>
        </w:rPr>
        <w:t>г)</w:t>
      </w:r>
      <w:r>
        <w:rPr>
          <w:sz w:val="28"/>
          <w:szCs w:val="28"/>
        </w:rPr>
        <w:tab/>
        <w:t>иные характеристики содержания Программы, наиболее существенные</w:t>
      </w:r>
      <w:r>
        <w:rPr>
          <w:sz w:val="28"/>
          <w:szCs w:val="28"/>
        </w:rPr>
        <w:br/>
        <w:t>с точки зрения авторов Программы.</w:t>
      </w:r>
    </w:p>
    <w:p w:rsidR="00797531" w:rsidRDefault="00797531" w:rsidP="00797531">
      <w:pPr>
        <w:shd w:val="clear" w:color="auto" w:fill="FFFFFF"/>
        <w:spacing w:before="5" w:line="475" w:lineRule="exact"/>
        <w:ind w:left="19" w:firstLine="696"/>
        <w:jc w:val="both"/>
      </w:pPr>
      <w:r>
        <w:rPr>
          <w:sz w:val="28"/>
          <w:szCs w:val="28"/>
        </w:rPr>
        <w:t xml:space="preserve">Часть Программы, формируемая участниками образовательных отношений, </w:t>
      </w:r>
      <w:r>
        <w:rPr>
          <w:spacing w:val="-1"/>
          <w:sz w:val="28"/>
          <w:szCs w:val="28"/>
        </w:rPr>
        <w:t xml:space="preserve">может включать различные направления, выбранные участниками образовательных </w:t>
      </w:r>
      <w:r>
        <w:rPr>
          <w:sz w:val="28"/>
          <w:szCs w:val="28"/>
        </w:rPr>
        <w:t>отношений из числа парциальных и иных программ и/или созданных ими самостоятельно.</w:t>
      </w:r>
    </w:p>
    <w:p w:rsidR="00797531" w:rsidRDefault="00797531" w:rsidP="00797531">
      <w:pPr>
        <w:shd w:val="clear" w:color="auto" w:fill="FFFFFF"/>
        <w:spacing w:line="475" w:lineRule="exact"/>
        <w:ind w:left="24" w:right="5" w:firstLine="701"/>
        <w:jc w:val="both"/>
      </w:pPr>
      <w:r>
        <w:rPr>
          <w:sz w:val="28"/>
          <w:szCs w:val="28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</w:p>
    <w:p w:rsidR="00797531" w:rsidRDefault="00797531" w:rsidP="00797531">
      <w:pPr>
        <w:shd w:val="clear" w:color="auto" w:fill="FFFFFF"/>
        <w:spacing w:line="475" w:lineRule="exact"/>
        <w:ind w:left="24" w:firstLine="706"/>
        <w:jc w:val="both"/>
      </w:pPr>
      <w:r>
        <w:rPr>
          <w:sz w:val="28"/>
          <w:szCs w:val="28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797531" w:rsidRDefault="00797531" w:rsidP="00797531">
      <w:pPr>
        <w:shd w:val="clear" w:color="auto" w:fill="FFFFFF"/>
        <w:spacing w:line="475" w:lineRule="exact"/>
        <w:ind w:left="19" w:right="5" w:firstLine="706"/>
        <w:jc w:val="both"/>
      </w:pPr>
      <w:r>
        <w:rPr>
          <w:sz w:val="28"/>
          <w:szCs w:val="28"/>
        </w:rPr>
        <w:t xml:space="preserve">выбор тех парциальных образовательных программ и форм организации работы с детьми, которые в наибольшей степени соответствуют потребностям </w:t>
      </w:r>
      <w:r>
        <w:rPr>
          <w:spacing w:val="-1"/>
          <w:sz w:val="28"/>
          <w:szCs w:val="28"/>
        </w:rPr>
        <w:t>и интересам детей, а также возможностям педагогического коллектива;</w:t>
      </w:r>
    </w:p>
    <w:p w:rsidR="00797531" w:rsidRDefault="00797531" w:rsidP="00797531">
      <w:pPr>
        <w:shd w:val="clear" w:color="auto" w:fill="FFFFFF"/>
        <w:spacing w:before="590"/>
        <w:ind w:left="24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76" w:right="641" w:bottom="360" w:left="1102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29"/>
        <w:jc w:val="center"/>
      </w:pPr>
      <w:r>
        <w:rPr>
          <w:spacing w:val="-37"/>
          <w:sz w:val="28"/>
          <w:szCs w:val="28"/>
        </w:rPr>
        <w:lastRenderedPageBreak/>
        <w:t>12</w:t>
      </w:r>
    </w:p>
    <w:p w:rsidR="00797531" w:rsidRDefault="00797531" w:rsidP="00797531">
      <w:pPr>
        <w:shd w:val="clear" w:color="auto" w:fill="FFFFFF"/>
        <w:spacing w:before="154" w:line="475" w:lineRule="exact"/>
        <w:ind w:left="701"/>
      </w:pPr>
      <w:r>
        <w:rPr>
          <w:spacing w:val="-1"/>
          <w:sz w:val="28"/>
          <w:szCs w:val="28"/>
        </w:rPr>
        <w:t>сложившиеся традиции Организации или Группы.</w:t>
      </w:r>
    </w:p>
    <w:p w:rsidR="00797531" w:rsidRDefault="00797531" w:rsidP="00797531">
      <w:pPr>
        <w:shd w:val="clear" w:color="auto" w:fill="FFFFFF"/>
        <w:spacing w:line="475" w:lineRule="exact"/>
        <w:ind w:right="14" w:firstLine="701"/>
        <w:jc w:val="both"/>
      </w:pPr>
      <w:r>
        <w:rPr>
          <w:sz w:val="28"/>
          <w:szCs w:val="28"/>
        </w:rPr>
        <w:t>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здоровья.</w:t>
      </w:r>
    </w:p>
    <w:p w:rsidR="00797531" w:rsidRDefault="00797531" w:rsidP="00797531">
      <w:pPr>
        <w:shd w:val="clear" w:color="auto" w:fill="FFFFFF"/>
        <w:spacing w:before="5" w:line="475" w:lineRule="exact"/>
        <w:ind w:left="5" w:right="10" w:firstLine="701"/>
        <w:jc w:val="both"/>
      </w:pPr>
      <w:r>
        <w:rPr>
          <w:sz w:val="28"/>
          <w:szCs w:val="28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797531" w:rsidRDefault="00797531" w:rsidP="00797531">
      <w:pPr>
        <w:shd w:val="clear" w:color="auto" w:fill="FFFFFF"/>
        <w:spacing w:before="5" w:line="475" w:lineRule="exact"/>
        <w:ind w:left="14" w:right="14" w:firstLine="696"/>
        <w:jc w:val="both"/>
      </w:pPr>
      <w:r>
        <w:rPr>
          <w:sz w:val="28"/>
          <w:szCs w:val="28"/>
        </w:rPr>
        <w:t>Коррекционная работа и/или инклюзивное образование должны быть направлены на:</w:t>
      </w:r>
    </w:p>
    <w:p w:rsidR="00797531" w:rsidRDefault="00797531" w:rsidP="00797531">
      <w:pPr>
        <w:numPr>
          <w:ilvl w:val="0"/>
          <w:numId w:val="14"/>
        </w:numPr>
        <w:shd w:val="clear" w:color="auto" w:fill="FFFFFF"/>
        <w:tabs>
          <w:tab w:val="left" w:pos="1027"/>
        </w:tabs>
        <w:spacing w:before="5" w:line="475" w:lineRule="exact"/>
        <w:ind w:left="14" w:right="5" w:firstLine="701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</w:p>
    <w:p w:rsidR="00797531" w:rsidRDefault="00797531" w:rsidP="00797531">
      <w:pPr>
        <w:numPr>
          <w:ilvl w:val="0"/>
          <w:numId w:val="14"/>
        </w:numPr>
        <w:shd w:val="clear" w:color="auto" w:fill="FFFFFF"/>
        <w:tabs>
          <w:tab w:val="left" w:pos="1027"/>
        </w:tabs>
        <w:spacing w:line="475" w:lineRule="exact"/>
        <w:ind w:left="14" w:right="5" w:firstLine="701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освоение детьми с ограниченными возможностями здоровья Программы, их </w:t>
      </w:r>
      <w:r>
        <w:rPr>
          <w:sz w:val="28"/>
          <w:szCs w:val="28"/>
        </w:rPr>
        <w:t xml:space="preserve">разностороннее развитие с учётом возрастных и индивидуальных особенностей </w:t>
      </w:r>
      <w:r>
        <w:rPr>
          <w:spacing w:val="-1"/>
          <w:sz w:val="28"/>
          <w:szCs w:val="28"/>
        </w:rPr>
        <w:t>и особых образовательных потребностей, социальной адаптации.</w:t>
      </w:r>
    </w:p>
    <w:p w:rsidR="00797531" w:rsidRDefault="00797531" w:rsidP="00797531">
      <w:pPr>
        <w:shd w:val="clear" w:color="auto" w:fill="FFFFFF"/>
        <w:spacing w:line="475" w:lineRule="exact"/>
        <w:ind w:left="14" w:firstLine="696"/>
        <w:jc w:val="both"/>
      </w:pPr>
      <w:r>
        <w:rPr>
          <w:sz w:val="28"/>
          <w:szCs w:val="28"/>
        </w:rPr>
        <w:t xml:space="preserve"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</w:t>
      </w:r>
      <w:r>
        <w:rPr>
          <w:spacing w:val="-1"/>
          <w:sz w:val="28"/>
          <w:szCs w:val="28"/>
        </w:rPr>
        <w:t>развития и специфические образовательные потребности каждой категории детей.</w:t>
      </w:r>
    </w:p>
    <w:p w:rsidR="00797531" w:rsidRDefault="00797531" w:rsidP="00797531">
      <w:pPr>
        <w:shd w:val="clear" w:color="auto" w:fill="FFFFFF"/>
        <w:spacing w:line="475" w:lineRule="exact"/>
        <w:ind w:left="19" w:right="5" w:firstLine="696"/>
        <w:jc w:val="both"/>
      </w:pPr>
      <w:r>
        <w:rPr>
          <w:sz w:val="28"/>
          <w:szCs w:val="28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797531" w:rsidRDefault="00797531" w:rsidP="00797531">
      <w:pPr>
        <w:shd w:val="clear" w:color="auto" w:fill="FFFFFF"/>
        <w:spacing w:line="475" w:lineRule="exact"/>
        <w:ind w:left="24" w:firstLine="701"/>
        <w:jc w:val="both"/>
      </w:pPr>
      <w:r>
        <w:rPr>
          <w:sz w:val="28"/>
          <w:szCs w:val="28"/>
        </w:rPr>
        <w:t>2.11.3. Организационный раздел должен содержать описание материально-технического      обеспечения      Программы,      обеспеченности      методическими</w:t>
      </w:r>
    </w:p>
    <w:p w:rsidR="00797531" w:rsidRDefault="00797531" w:rsidP="00797531">
      <w:pPr>
        <w:shd w:val="clear" w:color="auto" w:fill="FFFFFF"/>
        <w:spacing w:before="600"/>
        <w:ind w:left="29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57" w:right="638" w:bottom="360" w:left="1099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38"/>
        <w:jc w:val="center"/>
      </w:pPr>
      <w:r>
        <w:rPr>
          <w:spacing w:val="-44"/>
          <w:sz w:val="28"/>
          <w:szCs w:val="28"/>
        </w:rPr>
        <w:lastRenderedPageBreak/>
        <w:t>13</w:t>
      </w:r>
    </w:p>
    <w:p w:rsidR="00797531" w:rsidRDefault="00797531" w:rsidP="00797531">
      <w:pPr>
        <w:shd w:val="clear" w:color="auto" w:fill="FFFFFF"/>
        <w:spacing w:before="149" w:line="480" w:lineRule="exact"/>
        <w:ind w:right="14"/>
        <w:jc w:val="both"/>
      </w:pPr>
      <w:r>
        <w:rPr>
          <w:sz w:val="28"/>
          <w:szCs w:val="28"/>
        </w:rPr>
        <w:t xml:space="preserve">материалами и средствами обучения и воспитания, включать распорядок и /или </w:t>
      </w:r>
      <w:r>
        <w:rPr>
          <w:spacing w:val="-1"/>
          <w:sz w:val="28"/>
          <w:szCs w:val="28"/>
        </w:rPr>
        <w:t>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797531" w:rsidRDefault="00797531" w:rsidP="00797531">
      <w:pPr>
        <w:shd w:val="clear" w:color="auto" w:fill="FFFFFF"/>
        <w:tabs>
          <w:tab w:val="left" w:pos="1320"/>
        </w:tabs>
        <w:spacing w:line="480" w:lineRule="exact"/>
        <w:ind w:left="5" w:right="14" w:firstLine="696"/>
        <w:jc w:val="both"/>
      </w:pPr>
      <w:r>
        <w:rPr>
          <w:spacing w:val="-6"/>
          <w:sz w:val="28"/>
          <w:szCs w:val="28"/>
        </w:rPr>
        <w:t>2.12.</w:t>
      </w:r>
      <w:r>
        <w:rPr>
          <w:sz w:val="28"/>
          <w:szCs w:val="28"/>
        </w:rPr>
        <w:tab/>
        <w:t>В случае если обязательная часть Программы соответствует примерной</w:t>
      </w:r>
      <w:r>
        <w:rPr>
          <w:sz w:val="28"/>
          <w:szCs w:val="28"/>
        </w:rPr>
        <w:br/>
        <w:t>программе, она оформляется в виде ссылки на соответствующую примерную</w:t>
      </w:r>
      <w:r>
        <w:rPr>
          <w:sz w:val="28"/>
          <w:szCs w:val="28"/>
        </w:rPr>
        <w:br/>
        <w:t>программу. Обязательная часть должна быть представлена развёрнуто</w:t>
      </w:r>
      <w:r>
        <w:rPr>
          <w:sz w:val="28"/>
          <w:szCs w:val="28"/>
        </w:rPr>
        <w:br/>
        <w:t>в соответствии с пунктом 2.11 Стандарта, в случае если она не соответствует одной</w:t>
      </w:r>
      <w:r>
        <w:rPr>
          <w:sz w:val="28"/>
          <w:szCs w:val="28"/>
        </w:rPr>
        <w:br/>
        <w:t>из примерных программ.</w:t>
      </w:r>
    </w:p>
    <w:p w:rsidR="00797531" w:rsidRDefault="00797531" w:rsidP="00797531">
      <w:pPr>
        <w:shd w:val="clear" w:color="auto" w:fill="FFFFFF"/>
        <w:spacing w:line="480" w:lineRule="exact"/>
        <w:ind w:left="10" w:right="5" w:firstLine="696"/>
        <w:jc w:val="both"/>
      </w:pPr>
      <w:r>
        <w:rPr>
          <w:sz w:val="28"/>
          <w:szCs w:val="28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797531" w:rsidRDefault="00797531" w:rsidP="00797531">
      <w:pPr>
        <w:shd w:val="clear" w:color="auto" w:fill="FFFFFF"/>
        <w:tabs>
          <w:tab w:val="left" w:pos="1320"/>
        </w:tabs>
        <w:spacing w:line="480" w:lineRule="exact"/>
        <w:ind w:left="5" w:firstLine="696"/>
        <w:jc w:val="both"/>
      </w:pPr>
      <w:r>
        <w:rPr>
          <w:spacing w:val="-5"/>
          <w:sz w:val="28"/>
          <w:szCs w:val="28"/>
        </w:rPr>
        <w:t>2.13.</w:t>
      </w:r>
      <w:r>
        <w:rPr>
          <w:sz w:val="28"/>
          <w:szCs w:val="28"/>
        </w:rPr>
        <w:tab/>
        <w:t>Дополнительным разделом Программы является текст её краткой</w:t>
      </w:r>
      <w:r>
        <w:rPr>
          <w:sz w:val="28"/>
          <w:szCs w:val="28"/>
        </w:rPr>
        <w:br/>
        <w:t>презентации. Краткая презентация Программы должна быть ориентирована</w:t>
      </w:r>
      <w:r>
        <w:rPr>
          <w:sz w:val="28"/>
          <w:szCs w:val="28"/>
        </w:rPr>
        <w:br/>
        <w:t>на родителей (законных представителей) детей и доступна для ознакомления.</w:t>
      </w:r>
    </w:p>
    <w:p w:rsidR="00797531" w:rsidRDefault="00797531" w:rsidP="00797531">
      <w:pPr>
        <w:shd w:val="clear" w:color="auto" w:fill="FFFFFF"/>
        <w:spacing w:line="480" w:lineRule="exact"/>
        <w:ind w:left="715"/>
      </w:pPr>
      <w:r>
        <w:rPr>
          <w:spacing w:val="-1"/>
          <w:sz w:val="28"/>
          <w:szCs w:val="28"/>
        </w:rPr>
        <w:t>В краткой презентации Программы должны быть указаны:</w:t>
      </w:r>
    </w:p>
    <w:p w:rsidR="00797531" w:rsidRDefault="00797531" w:rsidP="00797531">
      <w:pPr>
        <w:numPr>
          <w:ilvl w:val="0"/>
          <w:numId w:val="15"/>
        </w:numPr>
        <w:shd w:val="clear" w:color="auto" w:fill="FFFFFF"/>
        <w:tabs>
          <w:tab w:val="left" w:pos="1022"/>
        </w:tabs>
        <w:spacing w:line="480" w:lineRule="exact"/>
        <w:ind w:left="19" w:firstLine="706"/>
        <w:jc w:val="both"/>
        <w:rPr>
          <w:spacing w:val="-21"/>
          <w:sz w:val="28"/>
          <w:szCs w:val="28"/>
        </w:rPr>
      </w:pPr>
      <w:r>
        <w:rPr>
          <w:spacing w:val="-1"/>
          <w:sz w:val="28"/>
          <w:szCs w:val="28"/>
        </w:rPr>
        <w:t xml:space="preserve">возрастные и иные категории детей, на которых ориентирована Программа </w:t>
      </w:r>
      <w:r>
        <w:rPr>
          <w:sz w:val="28"/>
          <w:szCs w:val="28"/>
        </w:rPr>
        <w:t>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797531" w:rsidRDefault="00797531" w:rsidP="00797531">
      <w:pPr>
        <w:numPr>
          <w:ilvl w:val="0"/>
          <w:numId w:val="15"/>
        </w:numPr>
        <w:shd w:val="clear" w:color="auto" w:fill="FFFFFF"/>
        <w:tabs>
          <w:tab w:val="left" w:pos="1022"/>
        </w:tabs>
        <w:spacing w:line="480" w:lineRule="exact"/>
        <w:ind w:left="725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используемые Примерные программы;</w:t>
      </w:r>
    </w:p>
    <w:p w:rsidR="00797531" w:rsidRDefault="00797531" w:rsidP="00797531">
      <w:pPr>
        <w:numPr>
          <w:ilvl w:val="0"/>
          <w:numId w:val="15"/>
        </w:numPr>
        <w:shd w:val="clear" w:color="auto" w:fill="FFFFFF"/>
        <w:tabs>
          <w:tab w:val="left" w:pos="1022"/>
        </w:tabs>
        <w:spacing w:line="480" w:lineRule="exact"/>
        <w:ind w:left="19" w:right="5" w:firstLine="70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характеристика взаимодействия педагогического коллектива с семьями детей.</w:t>
      </w:r>
    </w:p>
    <w:p w:rsidR="00797531" w:rsidRDefault="00797531" w:rsidP="00797531">
      <w:pPr>
        <w:shd w:val="clear" w:color="auto" w:fill="FFFFFF"/>
        <w:spacing w:before="595" w:line="322" w:lineRule="exact"/>
        <w:ind w:left="619" w:right="538" w:firstLine="600"/>
      </w:pPr>
      <w:r>
        <w:rPr>
          <w:spacing w:val="-1"/>
          <w:sz w:val="28"/>
          <w:szCs w:val="28"/>
          <w:lang w:val="en-US"/>
        </w:rPr>
        <w:t>III</w:t>
      </w:r>
      <w:r>
        <w:rPr>
          <w:spacing w:val="-1"/>
          <w:sz w:val="28"/>
          <w:szCs w:val="28"/>
        </w:rPr>
        <w:t xml:space="preserve">. ТРЕБОВАНИЯ К УСЛОВИЯМ РЕАЛИЗАЦИИ ОСНОВНОЙ </w:t>
      </w:r>
      <w:r>
        <w:rPr>
          <w:spacing w:val="-3"/>
          <w:sz w:val="28"/>
          <w:szCs w:val="28"/>
        </w:rPr>
        <w:t>ОБРАЗОВАТЕЛЬНОЙ ПРОГРАММЫ ДОШКОЛЬНОГО ОБРАЗОВАНИЯ</w:t>
      </w:r>
    </w:p>
    <w:p w:rsidR="00797531" w:rsidRDefault="00797531" w:rsidP="00797531">
      <w:pPr>
        <w:shd w:val="clear" w:color="auto" w:fill="FFFFFF"/>
        <w:spacing w:before="187" w:line="480" w:lineRule="exact"/>
        <w:ind w:left="34" w:firstLine="701"/>
        <w:jc w:val="both"/>
      </w:pPr>
      <w:r>
        <w:rPr>
          <w:sz w:val="28"/>
          <w:szCs w:val="28"/>
        </w:rPr>
        <w:t>3.1. Требования к условиям реализации Программы включают требования к психолого-педагогическим,   кадровым,  материально-техническим  и  финансовым</w:t>
      </w:r>
    </w:p>
    <w:p w:rsidR="00797531" w:rsidRDefault="00797531" w:rsidP="00797531">
      <w:pPr>
        <w:shd w:val="clear" w:color="auto" w:fill="FFFFFF"/>
        <w:spacing w:before="1080"/>
        <w:ind w:left="34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56" w:right="631" w:bottom="360" w:left="1102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24"/>
        <w:jc w:val="center"/>
      </w:pPr>
      <w:r>
        <w:rPr>
          <w:b/>
          <w:bCs/>
          <w:spacing w:val="-7"/>
          <w:sz w:val="24"/>
          <w:szCs w:val="24"/>
        </w:rPr>
        <w:lastRenderedPageBreak/>
        <w:t>14</w:t>
      </w:r>
    </w:p>
    <w:p w:rsidR="00797531" w:rsidRDefault="00797531" w:rsidP="00797531">
      <w:pPr>
        <w:shd w:val="clear" w:color="auto" w:fill="FFFFFF"/>
        <w:spacing w:before="168" w:line="480" w:lineRule="exact"/>
        <w:ind w:left="10" w:right="14"/>
        <w:jc w:val="both"/>
      </w:pPr>
      <w:r>
        <w:rPr>
          <w:sz w:val="28"/>
          <w:szCs w:val="28"/>
        </w:rPr>
        <w:t>условиям реализации Программы, а также к развивающей предметно-пространственной среде.</w:t>
      </w:r>
    </w:p>
    <w:p w:rsidR="00797531" w:rsidRDefault="00797531" w:rsidP="00797531">
      <w:pPr>
        <w:shd w:val="clear" w:color="auto" w:fill="FFFFFF"/>
        <w:spacing w:before="5" w:line="480" w:lineRule="exact"/>
        <w:ind w:left="5" w:right="5" w:firstLine="701"/>
        <w:jc w:val="both"/>
      </w:pPr>
      <w:r>
        <w:rPr>
          <w:spacing w:val="-1"/>
          <w:sz w:val="28"/>
          <w:szCs w:val="28"/>
        </w:rPr>
        <w:t xml:space="preserve">Условия реализации Программы должны обеспечивать полноценное развитие </w:t>
      </w:r>
      <w:r>
        <w:rPr>
          <w:sz w:val="28"/>
          <w:szCs w:val="28"/>
        </w:rPr>
        <w:t xml:space="preserve">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</w:t>
      </w:r>
      <w:r>
        <w:rPr>
          <w:spacing w:val="-1"/>
          <w:sz w:val="28"/>
          <w:szCs w:val="28"/>
        </w:rPr>
        <w:t>благополучия и положительного отношения к миру, к себе и к другим людям.</w:t>
      </w:r>
    </w:p>
    <w:p w:rsidR="00797531" w:rsidRDefault="00797531" w:rsidP="00797531">
      <w:pPr>
        <w:shd w:val="clear" w:color="auto" w:fill="FFFFFF"/>
        <w:spacing w:before="5" w:line="480" w:lineRule="exact"/>
        <w:ind w:left="10" w:right="5" w:firstLine="696"/>
        <w:jc w:val="both"/>
      </w:pPr>
      <w:r>
        <w:rPr>
          <w:spacing w:val="-1"/>
          <w:sz w:val="28"/>
          <w:szCs w:val="28"/>
        </w:rPr>
        <w:t xml:space="preserve">Указанные требования направлены на создание социальной ситуации развития </w:t>
      </w:r>
      <w:r>
        <w:rPr>
          <w:sz w:val="28"/>
          <w:szCs w:val="28"/>
        </w:rPr>
        <w:t>для участников образовательных отношений, включая создание образовательной среды, которая:</w:t>
      </w:r>
    </w:p>
    <w:p w:rsidR="00797531" w:rsidRDefault="00797531" w:rsidP="00797531">
      <w:pPr>
        <w:numPr>
          <w:ilvl w:val="0"/>
          <w:numId w:val="16"/>
        </w:numPr>
        <w:shd w:val="clear" w:color="auto" w:fill="FFFFFF"/>
        <w:tabs>
          <w:tab w:val="left" w:pos="1080"/>
        </w:tabs>
        <w:spacing w:line="480" w:lineRule="exact"/>
        <w:ind w:left="14" w:right="5" w:firstLine="701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гарантирует охрану и укрепление физического и психического здоровья детей;</w:t>
      </w:r>
    </w:p>
    <w:p w:rsidR="00797531" w:rsidRDefault="00797531" w:rsidP="00797531">
      <w:pPr>
        <w:numPr>
          <w:ilvl w:val="0"/>
          <w:numId w:val="16"/>
        </w:numPr>
        <w:shd w:val="clear" w:color="auto" w:fill="FFFFFF"/>
        <w:tabs>
          <w:tab w:val="left" w:pos="1080"/>
        </w:tabs>
        <w:spacing w:before="5" w:line="480" w:lineRule="exact"/>
        <w:ind w:left="715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обеспечивает эмоциональное благополучие детей;</w:t>
      </w:r>
    </w:p>
    <w:p w:rsidR="00797531" w:rsidRDefault="00797531" w:rsidP="00797531">
      <w:pPr>
        <w:numPr>
          <w:ilvl w:val="0"/>
          <w:numId w:val="16"/>
        </w:numPr>
        <w:shd w:val="clear" w:color="auto" w:fill="FFFFFF"/>
        <w:tabs>
          <w:tab w:val="left" w:pos="1080"/>
        </w:tabs>
        <w:spacing w:before="5" w:line="480" w:lineRule="exact"/>
        <w:ind w:left="715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>способствует профессиональному развитию педагогических работников;</w:t>
      </w:r>
    </w:p>
    <w:p w:rsidR="00797531" w:rsidRDefault="00797531" w:rsidP="00797531">
      <w:pPr>
        <w:numPr>
          <w:ilvl w:val="0"/>
          <w:numId w:val="16"/>
        </w:numPr>
        <w:shd w:val="clear" w:color="auto" w:fill="FFFFFF"/>
        <w:tabs>
          <w:tab w:val="left" w:pos="1080"/>
        </w:tabs>
        <w:spacing w:line="480" w:lineRule="exact"/>
        <w:ind w:left="14" w:right="5" w:firstLine="70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создаёт условия для развивающего вариативного дошкольного образования;</w:t>
      </w:r>
    </w:p>
    <w:p w:rsidR="00797531" w:rsidRDefault="00797531" w:rsidP="00797531">
      <w:pPr>
        <w:numPr>
          <w:ilvl w:val="0"/>
          <w:numId w:val="16"/>
        </w:numPr>
        <w:shd w:val="clear" w:color="auto" w:fill="FFFFFF"/>
        <w:tabs>
          <w:tab w:val="left" w:pos="1080"/>
        </w:tabs>
        <w:spacing w:line="480" w:lineRule="exact"/>
        <w:ind w:left="715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>обеспечивает открытость дошкольного образования;</w:t>
      </w:r>
    </w:p>
    <w:p w:rsidR="00797531" w:rsidRDefault="00797531" w:rsidP="00797531">
      <w:pPr>
        <w:numPr>
          <w:ilvl w:val="0"/>
          <w:numId w:val="16"/>
        </w:numPr>
        <w:shd w:val="clear" w:color="auto" w:fill="FFFFFF"/>
        <w:tabs>
          <w:tab w:val="left" w:pos="1080"/>
        </w:tabs>
        <w:spacing w:before="5" w:line="480" w:lineRule="exact"/>
        <w:ind w:left="14" w:right="5" w:firstLine="701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создает условия для участия родителей (законных представителей) в образовательной деятельности.</w:t>
      </w:r>
    </w:p>
    <w:p w:rsidR="00797531" w:rsidRDefault="00797531" w:rsidP="00797531">
      <w:pPr>
        <w:shd w:val="clear" w:color="auto" w:fill="FFFFFF"/>
        <w:spacing w:line="480" w:lineRule="exact"/>
        <w:ind w:left="19" w:firstLine="701"/>
        <w:jc w:val="both"/>
      </w:pPr>
      <w:r>
        <w:rPr>
          <w:sz w:val="28"/>
          <w:szCs w:val="28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797531" w:rsidRDefault="00797531" w:rsidP="00797531">
      <w:pPr>
        <w:shd w:val="clear" w:color="auto" w:fill="FFFFFF"/>
        <w:spacing w:line="480" w:lineRule="exact"/>
        <w:ind w:left="19" w:right="5" w:firstLine="701"/>
        <w:jc w:val="both"/>
      </w:pPr>
      <w:r>
        <w:rPr>
          <w:sz w:val="28"/>
          <w:szCs w:val="28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797531" w:rsidRDefault="00797531" w:rsidP="00797531">
      <w:pPr>
        <w:numPr>
          <w:ilvl w:val="0"/>
          <w:numId w:val="17"/>
        </w:numPr>
        <w:shd w:val="clear" w:color="auto" w:fill="FFFFFF"/>
        <w:tabs>
          <w:tab w:val="left" w:pos="1018"/>
        </w:tabs>
        <w:spacing w:line="480" w:lineRule="exact"/>
        <w:ind w:left="10" w:firstLine="710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797531" w:rsidRDefault="00797531" w:rsidP="00797531">
      <w:pPr>
        <w:numPr>
          <w:ilvl w:val="0"/>
          <w:numId w:val="17"/>
        </w:numPr>
        <w:shd w:val="clear" w:color="auto" w:fill="FFFFFF"/>
        <w:tabs>
          <w:tab w:val="left" w:pos="1018"/>
        </w:tabs>
        <w:spacing w:line="480" w:lineRule="exact"/>
        <w:ind w:left="10" w:right="5" w:firstLine="71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797531" w:rsidRDefault="00797531" w:rsidP="00797531">
      <w:pPr>
        <w:shd w:val="clear" w:color="auto" w:fill="FFFFFF"/>
        <w:spacing w:before="586"/>
        <w:ind w:left="19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90" w:right="645" w:bottom="360" w:left="1097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24"/>
        <w:jc w:val="center"/>
      </w:pPr>
      <w:r>
        <w:rPr>
          <w:spacing w:val="-39"/>
          <w:sz w:val="28"/>
          <w:szCs w:val="28"/>
        </w:rPr>
        <w:lastRenderedPageBreak/>
        <w:t>15</w:t>
      </w:r>
    </w:p>
    <w:p w:rsidR="00797531" w:rsidRDefault="00797531" w:rsidP="00797531">
      <w:pPr>
        <w:numPr>
          <w:ilvl w:val="0"/>
          <w:numId w:val="18"/>
        </w:numPr>
        <w:shd w:val="clear" w:color="auto" w:fill="FFFFFF"/>
        <w:tabs>
          <w:tab w:val="left" w:pos="1003"/>
        </w:tabs>
        <w:spacing w:before="149" w:line="475" w:lineRule="exact"/>
        <w:ind w:firstLine="706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797531" w:rsidRDefault="00797531" w:rsidP="00797531">
      <w:pPr>
        <w:numPr>
          <w:ilvl w:val="0"/>
          <w:numId w:val="18"/>
        </w:numPr>
        <w:shd w:val="clear" w:color="auto" w:fill="FFFFFF"/>
        <w:tabs>
          <w:tab w:val="left" w:pos="1003"/>
        </w:tabs>
        <w:spacing w:before="5" w:line="475" w:lineRule="exact"/>
        <w:ind w:firstLine="70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97531" w:rsidRDefault="00797531" w:rsidP="00797531">
      <w:pPr>
        <w:numPr>
          <w:ilvl w:val="0"/>
          <w:numId w:val="18"/>
        </w:numPr>
        <w:shd w:val="clear" w:color="auto" w:fill="FFFFFF"/>
        <w:tabs>
          <w:tab w:val="left" w:pos="1003"/>
        </w:tabs>
        <w:spacing w:before="5" w:line="475" w:lineRule="exact"/>
        <w:ind w:right="5" w:firstLine="70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поддержка инициативы и самостоятельности детей в специфических для них видах деятельности;</w:t>
      </w:r>
    </w:p>
    <w:p w:rsidR="00797531" w:rsidRDefault="00797531" w:rsidP="00797531">
      <w:pPr>
        <w:numPr>
          <w:ilvl w:val="0"/>
          <w:numId w:val="18"/>
        </w:numPr>
        <w:shd w:val="clear" w:color="auto" w:fill="FFFFFF"/>
        <w:tabs>
          <w:tab w:val="left" w:pos="1003"/>
        </w:tabs>
        <w:spacing w:before="5" w:line="475" w:lineRule="exact"/>
        <w:ind w:right="5" w:firstLine="70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возможность выбора детьми материалов, видов активности, участников совместной деятельности и общения;</w:t>
      </w:r>
    </w:p>
    <w:p w:rsidR="00797531" w:rsidRDefault="00797531" w:rsidP="00797531">
      <w:pPr>
        <w:numPr>
          <w:ilvl w:val="0"/>
          <w:numId w:val="18"/>
        </w:numPr>
        <w:shd w:val="clear" w:color="auto" w:fill="FFFFFF"/>
        <w:tabs>
          <w:tab w:val="left" w:pos="1003"/>
        </w:tabs>
        <w:spacing w:before="5" w:line="475" w:lineRule="exact"/>
        <w:ind w:left="706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>защита детей от всех форм физического и психического насилия</w:t>
      </w:r>
      <w:r>
        <w:rPr>
          <w:spacing w:val="-2"/>
          <w:sz w:val="28"/>
          <w:szCs w:val="28"/>
          <w:vertAlign w:val="superscript"/>
        </w:rPr>
        <w:t>5</w:t>
      </w:r>
      <w:r>
        <w:rPr>
          <w:spacing w:val="-2"/>
          <w:sz w:val="28"/>
          <w:szCs w:val="28"/>
        </w:rPr>
        <w:t>;</w:t>
      </w:r>
    </w:p>
    <w:p w:rsidR="00797531" w:rsidRDefault="00797531" w:rsidP="00797531">
      <w:pPr>
        <w:numPr>
          <w:ilvl w:val="0"/>
          <w:numId w:val="18"/>
        </w:numPr>
        <w:shd w:val="clear" w:color="auto" w:fill="FFFFFF"/>
        <w:tabs>
          <w:tab w:val="left" w:pos="1003"/>
        </w:tabs>
        <w:spacing w:line="475" w:lineRule="exact"/>
        <w:ind w:right="5" w:firstLine="70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797531" w:rsidRDefault="00797531" w:rsidP="00797531">
      <w:pPr>
        <w:shd w:val="clear" w:color="auto" w:fill="FFFFFF"/>
        <w:spacing w:before="5" w:line="475" w:lineRule="exact"/>
        <w:ind w:left="5" w:firstLine="706"/>
        <w:jc w:val="both"/>
      </w:pPr>
      <w:r>
        <w:rPr>
          <w:sz w:val="28"/>
          <w:szCs w:val="28"/>
        </w:rPr>
        <w:t>3.2.2.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коррекционнои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</w:p>
    <w:p w:rsidR="00797531" w:rsidRDefault="00797531" w:rsidP="00797531">
      <w:pPr>
        <w:shd w:val="clear" w:color="auto" w:fill="FFFFFF"/>
        <w:tabs>
          <w:tab w:val="left" w:pos="4402"/>
        </w:tabs>
        <w:spacing w:before="5" w:line="475" w:lineRule="exact"/>
        <w:ind w:left="5" w:right="5" w:firstLine="571"/>
        <w:jc w:val="both"/>
      </w:pPr>
      <w:r>
        <w:rPr>
          <w:spacing w:val="-1"/>
          <w:sz w:val="28"/>
          <w:szCs w:val="28"/>
        </w:rPr>
        <w:t>3.2.3. При реализации Программы может проводиться оценка индивидуального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развития детей. Такая оценка производится педагогическим работником в рамках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педагогической    диагностики</w:t>
      </w:r>
      <w:r>
        <w:rPr>
          <w:rFonts w:ascii="Arial" w:hAnsi="Arial" w:cs="Arial"/>
          <w:sz w:val="28"/>
          <w:szCs w:val="28"/>
        </w:rPr>
        <w:tab/>
      </w:r>
      <w:r>
        <w:rPr>
          <w:rFonts w:hAnsi="Arial"/>
          <w:sz w:val="28"/>
          <w:szCs w:val="28"/>
        </w:rPr>
        <w:t>(</w:t>
      </w:r>
      <w:r>
        <w:rPr>
          <w:sz w:val="28"/>
          <w:szCs w:val="28"/>
        </w:rPr>
        <w:t>оценки    индивидуального    развития    детей</w:t>
      </w:r>
    </w:p>
    <w:p w:rsidR="00797531" w:rsidRDefault="00797531" w:rsidP="00797531">
      <w:pPr>
        <w:shd w:val="clear" w:color="auto" w:fill="FFFFFF"/>
        <w:spacing w:before="5" w:line="475" w:lineRule="exact"/>
        <w:ind w:left="5"/>
      </w:pPr>
      <w:r>
        <w:rPr>
          <w:sz w:val="28"/>
          <w:szCs w:val="28"/>
        </w:rPr>
        <w:t>дошкольного   возраста,   связанной   с   оценкой   эффективности   педагогических действий и лежащей в основе их дальнейшего планирования).</w:t>
      </w:r>
    </w:p>
    <w:p w:rsidR="00797531" w:rsidRDefault="00797531" w:rsidP="00797531">
      <w:pPr>
        <w:shd w:val="clear" w:color="auto" w:fill="FFFFFF"/>
        <w:spacing w:before="336" w:line="274" w:lineRule="exact"/>
        <w:ind w:left="5" w:right="14" w:firstLine="562"/>
        <w:jc w:val="both"/>
      </w:pP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Пункт 9 части 1 статьи 34 Федерального закона от 29 декабря 2012 г. №273-Ф3 «Об образовании в Российской Федерации» (Собрание законодательства Российской Федерации, 2012, № 53, ст. 7598; 2013, № 19, ст. 2326).</w:t>
      </w:r>
    </w:p>
    <w:p w:rsidR="00797531" w:rsidRDefault="00797531" w:rsidP="00797531">
      <w:pPr>
        <w:shd w:val="clear" w:color="auto" w:fill="FFFFFF"/>
        <w:spacing w:before="379"/>
        <w:ind w:left="5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71" w:right="651" w:bottom="360" w:left="1097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29"/>
        <w:jc w:val="center"/>
      </w:pPr>
      <w:r>
        <w:rPr>
          <w:spacing w:val="-37"/>
          <w:sz w:val="28"/>
          <w:szCs w:val="28"/>
        </w:rPr>
        <w:lastRenderedPageBreak/>
        <w:t>16</w:t>
      </w:r>
    </w:p>
    <w:p w:rsidR="00797531" w:rsidRDefault="00797531" w:rsidP="00797531">
      <w:pPr>
        <w:shd w:val="clear" w:color="auto" w:fill="FFFFFF"/>
        <w:spacing w:before="144" w:line="480" w:lineRule="exact"/>
        <w:ind w:right="10" w:firstLine="691"/>
        <w:jc w:val="both"/>
      </w:pPr>
      <w:r>
        <w:rPr>
          <w:spacing w:val="-1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97531" w:rsidRDefault="00797531" w:rsidP="00797531">
      <w:pPr>
        <w:shd w:val="clear" w:color="auto" w:fill="FFFFFF"/>
        <w:tabs>
          <w:tab w:val="left" w:pos="1195"/>
        </w:tabs>
        <w:spacing w:line="480" w:lineRule="exact"/>
        <w:ind w:right="10" w:firstLine="725"/>
        <w:jc w:val="both"/>
      </w:pPr>
      <w:r>
        <w:rPr>
          <w:spacing w:val="-19"/>
          <w:sz w:val="28"/>
          <w:szCs w:val="28"/>
        </w:rPr>
        <w:t>1)</w:t>
      </w:r>
      <w:r>
        <w:rPr>
          <w:sz w:val="28"/>
          <w:szCs w:val="28"/>
        </w:rPr>
        <w:tab/>
        <w:t>индивидуализации образования (в том числе поддержки ребёнка,</w:t>
      </w:r>
      <w:r>
        <w:rPr>
          <w:sz w:val="28"/>
          <w:szCs w:val="28"/>
        </w:rPr>
        <w:br/>
        <w:t>построения его образовательной траектории или профессиональной коррекции</w:t>
      </w:r>
      <w:r>
        <w:rPr>
          <w:sz w:val="28"/>
          <w:szCs w:val="28"/>
        </w:rPr>
        <w:br/>
        <w:t>особенностей его развития);</w:t>
      </w:r>
    </w:p>
    <w:p w:rsidR="00797531" w:rsidRDefault="00797531" w:rsidP="00797531">
      <w:pPr>
        <w:shd w:val="clear" w:color="auto" w:fill="FFFFFF"/>
        <w:tabs>
          <w:tab w:val="left" w:pos="1003"/>
        </w:tabs>
        <w:spacing w:line="480" w:lineRule="exact"/>
        <w:ind w:left="701"/>
      </w:pPr>
      <w:r>
        <w:rPr>
          <w:spacing w:val="-8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оптимизации работы с группой детей.</w:t>
      </w:r>
    </w:p>
    <w:p w:rsidR="00797531" w:rsidRDefault="00797531" w:rsidP="00797531">
      <w:pPr>
        <w:shd w:val="clear" w:color="auto" w:fill="FFFFFF"/>
        <w:spacing w:line="480" w:lineRule="exact"/>
        <w:ind w:right="10" w:firstLine="696"/>
        <w:jc w:val="both"/>
      </w:pPr>
      <w:r>
        <w:rPr>
          <w:sz w:val="28"/>
          <w:szCs w:val="28"/>
        </w:rPr>
        <w:t xml:space="preserve">При необходимости используется психологическая диагностика развития </w:t>
      </w:r>
      <w:r>
        <w:rPr>
          <w:spacing w:val="-1"/>
          <w:sz w:val="28"/>
          <w:szCs w:val="28"/>
        </w:rPr>
        <w:t xml:space="preserve">детей (выявление и изучение индивидуально-психологических особенностей детей), </w:t>
      </w:r>
      <w:r>
        <w:rPr>
          <w:sz w:val="28"/>
          <w:szCs w:val="28"/>
        </w:rPr>
        <w:t>которую проводят квалифицированные специалисты (педагоги-психологи, психологи).</w:t>
      </w:r>
    </w:p>
    <w:p w:rsidR="00797531" w:rsidRDefault="00797531" w:rsidP="00797531">
      <w:pPr>
        <w:shd w:val="clear" w:color="auto" w:fill="FFFFFF"/>
        <w:spacing w:before="10" w:line="480" w:lineRule="exact"/>
        <w:ind w:left="14" w:right="5" w:firstLine="691"/>
        <w:jc w:val="both"/>
      </w:pPr>
      <w:r>
        <w:rPr>
          <w:sz w:val="28"/>
          <w:szCs w:val="28"/>
        </w:rPr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797531" w:rsidRDefault="00797531" w:rsidP="00797531">
      <w:pPr>
        <w:shd w:val="clear" w:color="auto" w:fill="FFFFFF"/>
        <w:spacing w:line="480" w:lineRule="exact"/>
        <w:ind w:left="5" w:right="5" w:firstLine="701"/>
        <w:jc w:val="both"/>
      </w:pPr>
      <w:r>
        <w:rPr>
          <w:spacing w:val="-1"/>
          <w:sz w:val="28"/>
          <w:szCs w:val="28"/>
        </w:rPr>
        <w:t xml:space="preserve">Результаты психологической диагностики могут использоваться для решения </w:t>
      </w:r>
      <w:r>
        <w:rPr>
          <w:sz w:val="28"/>
          <w:szCs w:val="28"/>
        </w:rPr>
        <w:t>задач психологического сопровождения и проведения квалифицированной коррекции развития детей.</w:t>
      </w:r>
    </w:p>
    <w:p w:rsidR="00797531" w:rsidRDefault="00797531" w:rsidP="00797531">
      <w:pPr>
        <w:shd w:val="clear" w:color="auto" w:fill="FFFFFF"/>
        <w:tabs>
          <w:tab w:val="left" w:pos="1512"/>
        </w:tabs>
        <w:spacing w:before="5" w:line="480" w:lineRule="exact"/>
        <w:ind w:left="14" w:firstLine="696"/>
        <w:jc w:val="both"/>
      </w:pPr>
      <w:r>
        <w:rPr>
          <w:spacing w:val="-6"/>
          <w:sz w:val="28"/>
          <w:szCs w:val="28"/>
        </w:rPr>
        <w:t>3.2.4.</w:t>
      </w:r>
      <w:r>
        <w:rPr>
          <w:sz w:val="28"/>
          <w:szCs w:val="28"/>
        </w:rPr>
        <w:tab/>
        <w:t>Наполняемость Группы определяется с учётом возраста детей, их</w:t>
      </w:r>
      <w:r>
        <w:rPr>
          <w:sz w:val="28"/>
          <w:szCs w:val="28"/>
        </w:rPr>
        <w:br/>
        <w:t>состояния здоровья, специфики Программы.</w:t>
      </w:r>
    </w:p>
    <w:p w:rsidR="00797531" w:rsidRDefault="00797531" w:rsidP="00797531">
      <w:pPr>
        <w:shd w:val="clear" w:color="auto" w:fill="FFFFFF"/>
        <w:tabs>
          <w:tab w:val="left" w:pos="1402"/>
        </w:tabs>
        <w:spacing w:before="14" w:line="480" w:lineRule="exact"/>
        <w:ind w:left="10" w:right="10" w:firstLine="701"/>
        <w:jc w:val="both"/>
      </w:pPr>
      <w:r>
        <w:rPr>
          <w:spacing w:val="-6"/>
          <w:sz w:val="28"/>
          <w:szCs w:val="28"/>
        </w:rPr>
        <w:t>3.2.5.</w:t>
      </w:r>
      <w:r>
        <w:rPr>
          <w:sz w:val="28"/>
          <w:szCs w:val="28"/>
        </w:rPr>
        <w:tab/>
        <w:t>Условия, необходимые для создания социальной ситуации развития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детей, соответствующей специфике дошкольного возраста, предполагают:</w:t>
      </w:r>
    </w:p>
    <w:p w:rsidR="00797531" w:rsidRDefault="00797531" w:rsidP="00797531">
      <w:pPr>
        <w:shd w:val="clear" w:color="auto" w:fill="FFFFFF"/>
        <w:tabs>
          <w:tab w:val="left" w:pos="1013"/>
        </w:tabs>
        <w:spacing w:line="480" w:lineRule="exact"/>
        <w:ind w:left="710" w:right="2688"/>
      </w:pPr>
      <w:r>
        <w:rPr>
          <w:spacing w:val="-16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обеспечение эмоционального благополучия через:</w:t>
      </w:r>
      <w:r>
        <w:rPr>
          <w:spacing w:val="-3"/>
          <w:sz w:val="28"/>
          <w:szCs w:val="28"/>
        </w:rPr>
        <w:br/>
      </w:r>
      <w:r>
        <w:rPr>
          <w:spacing w:val="-1"/>
          <w:sz w:val="28"/>
          <w:szCs w:val="28"/>
        </w:rPr>
        <w:t>непосредственное общение с каждым ребёнком;</w:t>
      </w:r>
    </w:p>
    <w:p w:rsidR="00797531" w:rsidRDefault="00797531" w:rsidP="00797531">
      <w:pPr>
        <w:shd w:val="clear" w:color="auto" w:fill="FFFFFF"/>
        <w:spacing w:before="5" w:line="480" w:lineRule="exact"/>
        <w:ind w:left="701"/>
      </w:pPr>
      <w:r>
        <w:rPr>
          <w:spacing w:val="-1"/>
          <w:sz w:val="28"/>
          <w:szCs w:val="28"/>
        </w:rPr>
        <w:t>уважительное отношение к каждому ребенку, к его чувствам и потребностям;</w:t>
      </w:r>
    </w:p>
    <w:p w:rsidR="00797531" w:rsidRDefault="00797531" w:rsidP="00797531">
      <w:pPr>
        <w:shd w:val="clear" w:color="auto" w:fill="FFFFFF"/>
        <w:tabs>
          <w:tab w:val="left" w:pos="1013"/>
        </w:tabs>
        <w:spacing w:line="480" w:lineRule="exact"/>
        <w:ind w:left="710"/>
      </w:pPr>
      <w:r>
        <w:rPr>
          <w:spacing w:val="-8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поддержку индивидуальности и инициативы детей через:</w:t>
      </w:r>
    </w:p>
    <w:p w:rsidR="00797531" w:rsidRDefault="00797531" w:rsidP="00797531">
      <w:pPr>
        <w:shd w:val="clear" w:color="auto" w:fill="FFFFFF"/>
        <w:spacing w:before="5" w:line="480" w:lineRule="exact"/>
        <w:ind w:left="14" w:right="10" w:firstLine="696"/>
        <w:jc w:val="both"/>
      </w:pPr>
      <w:r>
        <w:rPr>
          <w:sz w:val="28"/>
          <w:szCs w:val="28"/>
        </w:rPr>
        <w:t>создание условий для свободного выбора детьми деятельности, участников совместной деятельности;</w:t>
      </w:r>
    </w:p>
    <w:p w:rsidR="00797531" w:rsidRDefault="00797531" w:rsidP="00797531">
      <w:pPr>
        <w:shd w:val="clear" w:color="auto" w:fill="FFFFFF"/>
        <w:spacing w:line="480" w:lineRule="exact"/>
        <w:ind w:left="10" w:right="14" w:firstLine="701"/>
        <w:jc w:val="both"/>
      </w:pPr>
      <w:r>
        <w:rPr>
          <w:sz w:val="28"/>
          <w:szCs w:val="28"/>
        </w:rPr>
        <w:t>создание условий для принятия детьми решений, выражения своих чувств и мыслей;</w:t>
      </w:r>
    </w:p>
    <w:p w:rsidR="00797531" w:rsidRDefault="00797531" w:rsidP="00797531">
      <w:pPr>
        <w:shd w:val="clear" w:color="auto" w:fill="FFFFFF"/>
        <w:spacing w:line="480" w:lineRule="exact"/>
        <w:ind w:left="14" w:right="10" w:firstLine="696"/>
        <w:jc w:val="both"/>
      </w:pPr>
      <w:r>
        <w:rPr>
          <w:sz w:val="28"/>
          <w:szCs w:val="28"/>
        </w:rPr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797531" w:rsidRDefault="00797531" w:rsidP="00797531">
      <w:pPr>
        <w:shd w:val="clear" w:color="auto" w:fill="FFFFFF"/>
        <w:spacing w:before="566"/>
        <w:ind w:left="14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71" w:right="635" w:bottom="360" w:left="1112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24"/>
        <w:jc w:val="center"/>
      </w:pPr>
      <w:r>
        <w:rPr>
          <w:spacing w:val="-34"/>
          <w:sz w:val="28"/>
          <w:szCs w:val="28"/>
        </w:rPr>
        <w:lastRenderedPageBreak/>
        <w:t>17</w:t>
      </w:r>
    </w:p>
    <w:p w:rsidR="00797531" w:rsidRDefault="00797531" w:rsidP="00797531">
      <w:pPr>
        <w:shd w:val="clear" w:color="auto" w:fill="FFFFFF"/>
        <w:tabs>
          <w:tab w:val="left" w:pos="994"/>
        </w:tabs>
        <w:spacing w:before="149" w:line="480" w:lineRule="exact"/>
        <w:ind w:left="701"/>
      </w:pPr>
      <w:r>
        <w:rPr>
          <w:spacing w:val="-8"/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установление правил взаимодействия в разных ситуациях:</w:t>
      </w:r>
    </w:p>
    <w:p w:rsidR="00797531" w:rsidRDefault="00797531" w:rsidP="00797531">
      <w:pPr>
        <w:shd w:val="clear" w:color="auto" w:fill="FFFFFF"/>
        <w:spacing w:line="480" w:lineRule="exact"/>
        <w:ind w:right="14" w:firstLine="696"/>
        <w:jc w:val="both"/>
      </w:pPr>
      <w:r>
        <w:rPr>
          <w:sz w:val="28"/>
          <w:szCs w:val="28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797531" w:rsidRDefault="00797531" w:rsidP="00797531">
      <w:pPr>
        <w:shd w:val="clear" w:color="auto" w:fill="FFFFFF"/>
        <w:spacing w:line="480" w:lineRule="exact"/>
        <w:ind w:left="10" w:right="14" w:firstLine="686"/>
        <w:jc w:val="both"/>
      </w:pPr>
      <w:r>
        <w:rPr>
          <w:sz w:val="28"/>
          <w:szCs w:val="28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797531" w:rsidRDefault="00797531" w:rsidP="00797531">
      <w:pPr>
        <w:shd w:val="clear" w:color="auto" w:fill="FFFFFF"/>
        <w:spacing w:line="480" w:lineRule="exact"/>
        <w:ind w:left="701"/>
      </w:pPr>
      <w:r>
        <w:rPr>
          <w:spacing w:val="-1"/>
          <w:sz w:val="28"/>
          <w:szCs w:val="28"/>
        </w:rPr>
        <w:t>развитие умения детей работать в группе сверстников;</w:t>
      </w:r>
    </w:p>
    <w:p w:rsidR="00797531" w:rsidRDefault="00797531" w:rsidP="00797531">
      <w:pPr>
        <w:shd w:val="clear" w:color="auto" w:fill="FFFFFF"/>
        <w:tabs>
          <w:tab w:val="left" w:pos="994"/>
        </w:tabs>
        <w:spacing w:line="480" w:lineRule="exact"/>
        <w:ind w:left="10" w:right="5" w:firstLine="691"/>
        <w:jc w:val="both"/>
      </w:pPr>
      <w:r>
        <w:rPr>
          <w:spacing w:val="-6"/>
          <w:sz w:val="28"/>
          <w:szCs w:val="28"/>
        </w:rPr>
        <w:t>4)</w:t>
      </w:r>
      <w:r>
        <w:rPr>
          <w:sz w:val="28"/>
          <w:szCs w:val="28"/>
        </w:rPr>
        <w:tab/>
        <w:t>построение вариативного развивающего образования, ориентированного</w:t>
      </w:r>
      <w:r>
        <w:rPr>
          <w:sz w:val="28"/>
          <w:szCs w:val="28"/>
        </w:rPr>
        <w:br/>
        <w:t>на уровень развития, проявляющийся у ребенка в совместной деятельности</w:t>
      </w:r>
      <w:r>
        <w:rPr>
          <w:sz w:val="28"/>
          <w:szCs w:val="28"/>
        </w:rPr>
        <w:br/>
        <w:t>со взрослым и более опытными сверстниками, но не актуализирующийся в его</w:t>
      </w:r>
      <w:r>
        <w:rPr>
          <w:sz w:val="28"/>
          <w:szCs w:val="28"/>
        </w:rPr>
        <w:br/>
        <w:t>индивидуальной деятельности (далее - зона ближайшего развития каждого</w:t>
      </w:r>
      <w:r>
        <w:rPr>
          <w:sz w:val="28"/>
          <w:szCs w:val="28"/>
        </w:rPr>
        <w:br/>
        <w:t>ребенка), через:</w:t>
      </w:r>
    </w:p>
    <w:p w:rsidR="00797531" w:rsidRDefault="00797531" w:rsidP="00797531">
      <w:pPr>
        <w:shd w:val="clear" w:color="auto" w:fill="FFFFFF"/>
        <w:spacing w:line="480" w:lineRule="exact"/>
        <w:ind w:left="720"/>
      </w:pPr>
      <w:r>
        <w:rPr>
          <w:spacing w:val="-1"/>
          <w:sz w:val="28"/>
          <w:szCs w:val="28"/>
        </w:rPr>
        <w:t>создание условий для овладения культурными средствами деятельности;</w:t>
      </w:r>
    </w:p>
    <w:p w:rsidR="00797531" w:rsidRDefault="00797531" w:rsidP="00797531">
      <w:pPr>
        <w:shd w:val="clear" w:color="auto" w:fill="FFFFFF"/>
        <w:spacing w:line="480" w:lineRule="exact"/>
        <w:ind w:left="10" w:right="5" w:firstLine="706"/>
        <w:jc w:val="both"/>
      </w:pPr>
      <w:r>
        <w:rPr>
          <w:sz w:val="28"/>
          <w:szCs w:val="28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797531" w:rsidRDefault="00797531" w:rsidP="00797531">
      <w:pPr>
        <w:shd w:val="clear" w:color="auto" w:fill="FFFFFF"/>
        <w:spacing w:line="480" w:lineRule="exact"/>
        <w:ind w:left="19" w:right="10" w:firstLine="696"/>
        <w:jc w:val="both"/>
      </w:pPr>
      <w:r>
        <w:rPr>
          <w:sz w:val="28"/>
          <w:szCs w:val="28"/>
        </w:rPr>
        <w:t>поддержку спонтанной игры детей, ее обогащение, обеспечение игрового времени и пространства;</w:t>
      </w:r>
    </w:p>
    <w:p w:rsidR="00797531" w:rsidRDefault="00797531" w:rsidP="00797531">
      <w:pPr>
        <w:shd w:val="clear" w:color="auto" w:fill="FFFFFF"/>
        <w:spacing w:before="19" w:line="480" w:lineRule="exact"/>
        <w:ind w:left="720"/>
      </w:pPr>
      <w:r>
        <w:rPr>
          <w:spacing w:val="-1"/>
          <w:sz w:val="28"/>
          <w:szCs w:val="28"/>
        </w:rPr>
        <w:t>оценку индивидуального развития детей.</w:t>
      </w:r>
    </w:p>
    <w:p w:rsidR="00797531" w:rsidRDefault="00797531" w:rsidP="00797531">
      <w:pPr>
        <w:shd w:val="clear" w:color="auto" w:fill="FFFFFF"/>
        <w:tabs>
          <w:tab w:val="left" w:pos="994"/>
        </w:tabs>
        <w:spacing w:line="480" w:lineRule="exact"/>
        <w:ind w:left="10" w:firstLine="691"/>
        <w:jc w:val="both"/>
      </w:pPr>
      <w:r>
        <w:rPr>
          <w:spacing w:val="-11"/>
          <w:sz w:val="28"/>
          <w:szCs w:val="28"/>
        </w:rPr>
        <w:t>5)</w:t>
      </w:r>
      <w:r>
        <w:rPr>
          <w:sz w:val="28"/>
          <w:szCs w:val="28"/>
        </w:rPr>
        <w:tab/>
        <w:t>взаимодействие с родителями (законными представителями) по вопросам</w:t>
      </w:r>
      <w:r>
        <w:rPr>
          <w:sz w:val="28"/>
          <w:szCs w:val="28"/>
        </w:rPr>
        <w:br/>
        <w:t>образования ребёнка, непосредственного вовлечения их в образовательную</w:t>
      </w:r>
      <w:r>
        <w:rPr>
          <w:sz w:val="28"/>
          <w:szCs w:val="28"/>
        </w:rPr>
        <w:br/>
        <w:t>деятельность, в том числе посредством создания образовательных проектов</w:t>
      </w:r>
      <w:r>
        <w:rPr>
          <w:sz w:val="28"/>
          <w:szCs w:val="28"/>
        </w:rPr>
        <w:br/>
        <w:t>совместно с семьёй на основе выявления потребностей и поддержки</w:t>
      </w:r>
      <w:r>
        <w:rPr>
          <w:sz w:val="28"/>
          <w:szCs w:val="28"/>
        </w:rPr>
        <w:br/>
        <w:t>образовательных инициатив семьи.</w:t>
      </w:r>
    </w:p>
    <w:p w:rsidR="00797531" w:rsidRDefault="00797531" w:rsidP="00797531">
      <w:pPr>
        <w:shd w:val="clear" w:color="auto" w:fill="FFFFFF"/>
        <w:spacing w:line="480" w:lineRule="exact"/>
        <w:ind w:left="14" w:firstLine="710"/>
        <w:jc w:val="both"/>
      </w:pPr>
      <w:r>
        <w:rPr>
          <w:sz w:val="28"/>
          <w:szCs w:val="28"/>
        </w:rPr>
        <w:t>3.2.6. В целях эффективной реализации Программы должны быть созданы условия для:</w:t>
      </w:r>
    </w:p>
    <w:p w:rsidR="00797531" w:rsidRDefault="00797531" w:rsidP="00797531">
      <w:pPr>
        <w:shd w:val="clear" w:color="auto" w:fill="FFFFFF"/>
        <w:spacing w:line="480" w:lineRule="exact"/>
        <w:ind w:left="24" w:right="10" w:firstLine="725"/>
        <w:jc w:val="both"/>
      </w:pPr>
      <w:r>
        <w:rPr>
          <w:sz w:val="28"/>
          <w:szCs w:val="28"/>
        </w:rPr>
        <w:t xml:space="preserve">1) профессионального развития педагогических и руководящих работников, </w:t>
      </w:r>
      <w:r>
        <w:rPr>
          <w:spacing w:val="-1"/>
          <w:sz w:val="28"/>
          <w:szCs w:val="28"/>
        </w:rPr>
        <w:t>в том числе их дополнительного профессионального образования;</w:t>
      </w:r>
    </w:p>
    <w:p w:rsidR="00797531" w:rsidRDefault="00797531" w:rsidP="00797531">
      <w:pPr>
        <w:shd w:val="clear" w:color="auto" w:fill="FFFFFF"/>
        <w:spacing w:before="994"/>
        <w:ind w:left="24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66" w:right="641" w:bottom="360" w:left="1107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38"/>
        <w:jc w:val="center"/>
      </w:pPr>
      <w:r>
        <w:rPr>
          <w:spacing w:val="-27"/>
          <w:sz w:val="26"/>
          <w:szCs w:val="26"/>
        </w:rPr>
        <w:lastRenderedPageBreak/>
        <w:t>18</w:t>
      </w:r>
    </w:p>
    <w:p w:rsidR="00797531" w:rsidRDefault="00797531" w:rsidP="00797531">
      <w:pPr>
        <w:numPr>
          <w:ilvl w:val="0"/>
          <w:numId w:val="19"/>
        </w:numPr>
        <w:shd w:val="clear" w:color="auto" w:fill="FFFFFF"/>
        <w:tabs>
          <w:tab w:val="left" w:pos="1224"/>
        </w:tabs>
        <w:spacing w:before="154" w:line="480" w:lineRule="exact"/>
        <w:ind w:right="19" w:firstLine="701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консультативной поддержки педагогических работников и родителей (законных представителей) по вопросам образования и охраны здоровья детей, </w:t>
      </w:r>
      <w:r>
        <w:rPr>
          <w:spacing w:val="-1"/>
          <w:sz w:val="28"/>
          <w:szCs w:val="28"/>
        </w:rPr>
        <w:t>в том числе инклюзивного образования (в случае его организации);</w:t>
      </w:r>
    </w:p>
    <w:p w:rsidR="00797531" w:rsidRDefault="00797531" w:rsidP="00797531">
      <w:pPr>
        <w:numPr>
          <w:ilvl w:val="0"/>
          <w:numId w:val="19"/>
        </w:numPr>
        <w:shd w:val="clear" w:color="auto" w:fill="FFFFFF"/>
        <w:tabs>
          <w:tab w:val="left" w:pos="1224"/>
        </w:tabs>
        <w:spacing w:line="480" w:lineRule="exact"/>
        <w:ind w:right="19" w:firstLine="701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организационно-методического сопровождения процесса реализации </w:t>
      </w:r>
      <w:r>
        <w:rPr>
          <w:spacing w:val="-1"/>
          <w:sz w:val="28"/>
          <w:szCs w:val="28"/>
        </w:rPr>
        <w:t>Программы, в том числе во взаимодействии со сверстниками и взрослыми.</w:t>
      </w:r>
    </w:p>
    <w:p w:rsidR="00797531" w:rsidRDefault="00797531" w:rsidP="00797531">
      <w:pPr>
        <w:shd w:val="clear" w:color="auto" w:fill="FFFFFF"/>
        <w:tabs>
          <w:tab w:val="left" w:pos="1397"/>
        </w:tabs>
        <w:spacing w:line="480" w:lineRule="exact"/>
        <w:ind w:left="5" w:right="10" w:firstLine="701"/>
        <w:jc w:val="both"/>
      </w:pPr>
      <w:r>
        <w:rPr>
          <w:spacing w:val="-6"/>
          <w:sz w:val="28"/>
          <w:szCs w:val="28"/>
        </w:rPr>
        <w:t>3.2.7.</w:t>
      </w:r>
      <w:r>
        <w:rPr>
          <w:sz w:val="28"/>
          <w:szCs w:val="28"/>
        </w:rPr>
        <w:tab/>
        <w:t>Для коррекционной работы с детьми с ограниченными возможностями</w:t>
      </w:r>
      <w:r>
        <w:rPr>
          <w:sz w:val="28"/>
          <w:szCs w:val="28"/>
        </w:rPr>
        <w:br/>
        <w:t>здоровья, осваивающими Программу совместно с другими детьми в Группах</w:t>
      </w:r>
      <w:r>
        <w:rPr>
          <w:sz w:val="28"/>
          <w:szCs w:val="28"/>
        </w:rPr>
        <w:br/>
        <w:t>комбинированной направленности, должны создаваться условия в соответствии</w:t>
      </w:r>
      <w:r>
        <w:rPr>
          <w:sz w:val="28"/>
          <w:szCs w:val="28"/>
        </w:rPr>
        <w:br/>
        <w:t>с перечнем и планом реализации индивидуально ориентированных коррекционных</w:t>
      </w:r>
      <w:r>
        <w:rPr>
          <w:sz w:val="28"/>
          <w:szCs w:val="28"/>
        </w:rPr>
        <w:br/>
        <w:t>мероприятий, обеспечивающих удовлетворение особых образовательных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потребностей детей с ограниченными возможностями здоровья.</w:t>
      </w:r>
    </w:p>
    <w:p w:rsidR="00797531" w:rsidRDefault="00797531" w:rsidP="00797531">
      <w:pPr>
        <w:shd w:val="clear" w:color="auto" w:fill="FFFFFF"/>
        <w:spacing w:line="480" w:lineRule="exact"/>
        <w:ind w:left="10" w:right="10" w:firstLine="696"/>
        <w:jc w:val="both"/>
      </w:pPr>
      <w:r>
        <w:rPr>
          <w:sz w:val="28"/>
          <w:szCs w:val="28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797531" w:rsidRDefault="00797531" w:rsidP="00797531">
      <w:pPr>
        <w:shd w:val="clear" w:color="auto" w:fill="FFFFFF"/>
        <w:tabs>
          <w:tab w:val="left" w:pos="1397"/>
        </w:tabs>
        <w:spacing w:line="480" w:lineRule="exact"/>
        <w:ind w:left="706"/>
      </w:pPr>
      <w:r>
        <w:rPr>
          <w:spacing w:val="-5"/>
          <w:sz w:val="28"/>
          <w:szCs w:val="28"/>
        </w:rPr>
        <w:t>3.2.8.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Организация должна создавать возможности:</w:t>
      </w:r>
    </w:p>
    <w:p w:rsidR="00797531" w:rsidRDefault="00797531" w:rsidP="00797531">
      <w:pPr>
        <w:numPr>
          <w:ilvl w:val="0"/>
          <w:numId w:val="20"/>
        </w:numPr>
        <w:shd w:val="clear" w:color="auto" w:fill="FFFFFF"/>
        <w:tabs>
          <w:tab w:val="left" w:pos="1258"/>
        </w:tabs>
        <w:spacing w:line="480" w:lineRule="exact"/>
        <w:ind w:left="14" w:right="10" w:firstLine="706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797531" w:rsidRDefault="00797531" w:rsidP="00797531">
      <w:pPr>
        <w:numPr>
          <w:ilvl w:val="0"/>
          <w:numId w:val="20"/>
        </w:numPr>
        <w:shd w:val="clear" w:color="auto" w:fill="FFFFFF"/>
        <w:tabs>
          <w:tab w:val="left" w:pos="1258"/>
        </w:tabs>
        <w:spacing w:line="480" w:lineRule="exact"/>
        <w:ind w:left="14" w:right="5" w:firstLine="706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для взрослых по поиску, использованию материалов, обеспечивающих </w:t>
      </w:r>
      <w:r>
        <w:rPr>
          <w:spacing w:val="-1"/>
          <w:sz w:val="28"/>
          <w:szCs w:val="28"/>
        </w:rPr>
        <w:t>реализацию Программы, в том числе в информационной среде;</w:t>
      </w:r>
    </w:p>
    <w:p w:rsidR="00797531" w:rsidRDefault="00797531" w:rsidP="00797531">
      <w:pPr>
        <w:numPr>
          <w:ilvl w:val="0"/>
          <w:numId w:val="20"/>
        </w:numPr>
        <w:shd w:val="clear" w:color="auto" w:fill="FFFFFF"/>
        <w:tabs>
          <w:tab w:val="left" w:pos="1258"/>
        </w:tabs>
        <w:spacing w:line="480" w:lineRule="exact"/>
        <w:ind w:left="14" w:right="5" w:firstLine="70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для обсуждения с родителями (законными представителями) детей вопросов, связанных с реализацией Программы.</w:t>
      </w:r>
    </w:p>
    <w:p w:rsidR="00797531" w:rsidRDefault="00797531" w:rsidP="00797531">
      <w:pPr>
        <w:shd w:val="clear" w:color="auto" w:fill="FFFFFF"/>
        <w:tabs>
          <w:tab w:val="left" w:pos="1512"/>
        </w:tabs>
        <w:spacing w:line="480" w:lineRule="exact"/>
        <w:ind w:left="24" w:firstLine="696"/>
        <w:jc w:val="both"/>
      </w:pPr>
      <w:r>
        <w:rPr>
          <w:spacing w:val="-5"/>
          <w:sz w:val="28"/>
          <w:szCs w:val="28"/>
        </w:rPr>
        <w:t>3.2.9.</w:t>
      </w:r>
      <w:r>
        <w:rPr>
          <w:sz w:val="28"/>
          <w:szCs w:val="28"/>
        </w:rPr>
        <w:tab/>
        <w:t>Максимально допустимый объем образовательной нагрузки должен</w:t>
      </w:r>
      <w:r>
        <w:rPr>
          <w:sz w:val="28"/>
          <w:szCs w:val="28"/>
        </w:rPr>
        <w:br/>
        <w:t>соответствовать санитарно-эпидемиологическим правилам и нормативам СанПиН</w:t>
      </w:r>
      <w:r>
        <w:rPr>
          <w:sz w:val="28"/>
          <w:szCs w:val="28"/>
        </w:rPr>
        <w:br/>
        <w:t>2.4.1.3049-13 «Санитарно-эпидемиологические требования к устройству,</w:t>
      </w:r>
      <w:r>
        <w:rPr>
          <w:sz w:val="28"/>
          <w:szCs w:val="28"/>
        </w:rPr>
        <w:br/>
        <w:t>содержанию и организации режима работы дошкольных образовательных</w:t>
      </w:r>
      <w:r>
        <w:rPr>
          <w:sz w:val="28"/>
          <w:szCs w:val="28"/>
        </w:rPr>
        <w:br/>
        <w:t>организаций», утвержденным постановлением Главного государственного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санитарного врача Российской Федерации от 15 мая 2013 г. № 26 (зарегистрировано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Министерством юстиции Российской Федерации 29 мая 2013 г., регистрационный</w:t>
      </w:r>
      <w:r>
        <w:rPr>
          <w:sz w:val="28"/>
          <w:szCs w:val="28"/>
        </w:rPr>
        <w:br/>
        <w:t>№28564).</w:t>
      </w:r>
    </w:p>
    <w:p w:rsidR="00797531" w:rsidRDefault="00797531" w:rsidP="00797531">
      <w:pPr>
        <w:shd w:val="clear" w:color="auto" w:fill="FFFFFF"/>
        <w:spacing w:before="586"/>
        <w:ind w:left="29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80" w:right="638" w:bottom="360" w:left="1100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19"/>
        <w:jc w:val="center"/>
      </w:pPr>
      <w:r>
        <w:rPr>
          <w:spacing w:val="-37"/>
          <w:sz w:val="28"/>
          <w:szCs w:val="28"/>
        </w:rPr>
        <w:lastRenderedPageBreak/>
        <w:t>19</w:t>
      </w:r>
    </w:p>
    <w:p w:rsidR="00797531" w:rsidRDefault="00797531" w:rsidP="00797531">
      <w:pPr>
        <w:shd w:val="clear" w:color="auto" w:fill="FFFFFF"/>
        <w:spacing w:before="149" w:line="475" w:lineRule="exact"/>
        <w:ind w:left="706"/>
      </w:pPr>
      <w:r>
        <w:rPr>
          <w:spacing w:val="-1"/>
          <w:sz w:val="28"/>
          <w:szCs w:val="28"/>
        </w:rPr>
        <w:t>З.З.Требования к развивающей предметно-пространственной среде.</w:t>
      </w:r>
    </w:p>
    <w:p w:rsidR="00797531" w:rsidRDefault="00797531" w:rsidP="00797531">
      <w:pPr>
        <w:numPr>
          <w:ilvl w:val="0"/>
          <w:numId w:val="21"/>
        </w:numPr>
        <w:shd w:val="clear" w:color="auto" w:fill="FFFFFF"/>
        <w:tabs>
          <w:tab w:val="left" w:pos="1392"/>
        </w:tabs>
        <w:spacing w:line="475" w:lineRule="exact"/>
        <w:ind w:firstLine="70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</w:t>
      </w:r>
      <w:r>
        <w:rPr>
          <w:spacing w:val="-1"/>
          <w:sz w:val="28"/>
          <w:szCs w:val="28"/>
        </w:rPr>
        <w:t xml:space="preserve">находящейся на небольшом удалении, приспособленной для реализации Программы </w:t>
      </w:r>
      <w:r>
        <w:rPr>
          <w:sz w:val="28"/>
          <w:szCs w:val="28"/>
        </w:rPr>
        <w:t>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797531" w:rsidRDefault="00797531" w:rsidP="00797531">
      <w:pPr>
        <w:numPr>
          <w:ilvl w:val="0"/>
          <w:numId w:val="21"/>
        </w:numPr>
        <w:shd w:val="clear" w:color="auto" w:fill="FFFFFF"/>
        <w:tabs>
          <w:tab w:val="left" w:pos="1392"/>
        </w:tabs>
        <w:spacing w:before="10" w:line="475" w:lineRule="exact"/>
        <w:ind w:firstLine="70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Развивающая предметно-пространственная среда должна обеспечивать </w:t>
      </w:r>
      <w:r>
        <w:rPr>
          <w:spacing w:val="-1"/>
          <w:sz w:val="28"/>
          <w:szCs w:val="28"/>
        </w:rPr>
        <w:t xml:space="preserve">возможность общения и совместной деятельности детей (в том числе детей разного </w:t>
      </w:r>
      <w:r>
        <w:rPr>
          <w:sz w:val="28"/>
          <w:szCs w:val="28"/>
        </w:rPr>
        <w:t>возраста) и взрослых, двигательной активности детей, а также возможности для уединения.</w:t>
      </w:r>
    </w:p>
    <w:p w:rsidR="00797531" w:rsidRDefault="00797531" w:rsidP="00797531">
      <w:pPr>
        <w:shd w:val="clear" w:color="auto" w:fill="FFFFFF"/>
        <w:tabs>
          <w:tab w:val="left" w:pos="1406"/>
        </w:tabs>
        <w:spacing w:before="10" w:line="475" w:lineRule="exact"/>
        <w:ind w:left="706"/>
      </w:pPr>
      <w:r>
        <w:rPr>
          <w:spacing w:val="-6"/>
          <w:sz w:val="28"/>
          <w:szCs w:val="28"/>
        </w:rPr>
        <w:t>3.3.3.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Развивающая предметно-пространственная среда должна обеспечивать: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реализацию различных образовательных программ;</w:t>
      </w:r>
    </w:p>
    <w:p w:rsidR="00797531" w:rsidRDefault="00797531" w:rsidP="00797531">
      <w:pPr>
        <w:shd w:val="clear" w:color="auto" w:fill="FFFFFF"/>
        <w:spacing w:line="475" w:lineRule="exact"/>
        <w:ind w:left="10" w:right="5" w:firstLine="706"/>
        <w:jc w:val="both"/>
      </w:pPr>
      <w:r>
        <w:rPr>
          <w:sz w:val="28"/>
          <w:szCs w:val="28"/>
        </w:rPr>
        <w:t>в случае организации инклюзивного образования - необходимые для него условия;</w:t>
      </w:r>
    </w:p>
    <w:p w:rsidR="00797531" w:rsidRDefault="00797531" w:rsidP="00797531">
      <w:pPr>
        <w:shd w:val="clear" w:color="auto" w:fill="FFFFFF"/>
        <w:spacing w:line="475" w:lineRule="exact"/>
        <w:ind w:left="19" w:firstLine="686"/>
        <w:jc w:val="both"/>
      </w:pPr>
      <w:r>
        <w:rPr>
          <w:sz w:val="28"/>
          <w:szCs w:val="28"/>
        </w:rPr>
        <w:t>учёт национально-культурных, климатических условий, в которых осуществляется образовательная деятельность;</w:t>
      </w:r>
    </w:p>
    <w:p w:rsidR="00797531" w:rsidRDefault="00797531" w:rsidP="00797531">
      <w:pPr>
        <w:shd w:val="clear" w:color="auto" w:fill="FFFFFF"/>
        <w:spacing w:before="5" w:line="475" w:lineRule="exact"/>
        <w:ind w:left="706"/>
      </w:pPr>
      <w:r>
        <w:rPr>
          <w:spacing w:val="-1"/>
          <w:sz w:val="28"/>
          <w:szCs w:val="28"/>
        </w:rPr>
        <w:t>учёт возрастных особенностей детей.</w:t>
      </w:r>
    </w:p>
    <w:p w:rsidR="00797531" w:rsidRDefault="00797531" w:rsidP="00797531">
      <w:pPr>
        <w:shd w:val="clear" w:color="auto" w:fill="FFFFFF"/>
        <w:tabs>
          <w:tab w:val="left" w:pos="1406"/>
          <w:tab w:val="left" w:pos="4282"/>
          <w:tab w:val="left" w:pos="7498"/>
        </w:tabs>
        <w:spacing w:line="475" w:lineRule="exact"/>
        <w:ind w:left="14" w:right="5" w:firstLine="701"/>
        <w:jc w:val="both"/>
      </w:pPr>
      <w:r>
        <w:rPr>
          <w:spacing w:val="-6"/>
          <w:sz w:val="28"/>
          <w:szCs w:val="28"/>
        </w:rPr>
        <w:t>3.3.4.</w:t>
      </w:r>
      <w:r>
        <w:rPr>
          <w:sz w:val="28"/>
          <w:szCs w:val="28"/>
        </w:rPr>
        <w:tab/>
        <w:t>Развивающая предметно-пространственная среда должна быть</w:t>
      </w:r>
      <w:r>
        <w:rPr>
          <w:sz w:val="28"/>
          <w:szCs w:val="28"/>
        </w:rPr>
        <w:br/>
      </w:r>
      <w:r>
        <w:rPr>
          <w:spacing w:val="-4"/>
          <w:sz w:val="28"/>
          <w:szCs w:val="28"/>
        </w:rPr>
        <w:t>содержательно-насыщенной,</w:t>
      </w:r>
      <w:r>
        <w:rPr>
          <w:rFonts w:asci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трансформируемой,</w:t>
      </w:r>
      <w:r>
        <w:rPr>
          <w:rFonts w:asci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полифункциональной,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вариативной, доступной и безопасной.</w:t>
      </w:r>
    </w:p>
    <w:p w:rsidR="00797531" w:rsidRDefault="00797531" w:rsidP="00797531">
      <w:pPr>
        <w:shd w:val="clear" w:color="auto" w:fill="FFFFFF"/>
        <w:spacing w:line="475" w:lineRule="exact"/>
        <w:ind w:left="14" w:right="5" w:firstLine="725"/>
        <w:jc w:val="both"/>
      </w:pPr>
      <w:r>
        <w:rPr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:rsidR="00797531" w:rsidRDefault="00797531" w:rsidP="00797531">
      <w:pPr>
        <w:shd w:val="clear" w:color="auto" w:fill="FFFFFF"/>
        <w:spacing w:line="475" w:lineRule="exact"/>
        <w:ind w:left="14" w:right="5" w:firstLine="701"/>
        <w:jc w:val="both"/>
      </w:pPr>
      <w:r>
        <w:rPr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инвентарём (в соответствии со спецификой Программы).</w:t>
      </w:r>
    </w:p>
    <w:p w:rsidR="00797531" w:rsidRDefault="00797531" w:rsidP="00797531">
      <w:pPr>
        <w:shd w:val="clear" w:color="auto" w:fill="FFFFFF"/>
        <w:spacing w:before="1075"/>
        <w:ind w:left="19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62" w:right="650" w:bottom="360" w:left="1097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48"/>
        <w:jc w:val="center"/>
      </w:pPr>
      <w:r>
        <w:rPr>
          <w:rFonts w:ascii="Arial" w:hAnsi="Arial" w:cs="Arial"/>
          <w:b/>
          <w:bCs/>
          <w:spacing w:val="-18"/>
          <w:sz w:val="24"/>
          <w:szCs w:val="24"/>
        </w:rPr>
        <w:lastRenderedPageBreak/>
        <w:t>20</w:t>
      </w:r>
    </w:p>
    <w:p w:rsidR="00797531" w:rsidRDefault="00797531" w:rsidP="00797531">
      <w:pPr>
        <w:shd w:val="clear" w:color="auto" w:fill="FFFFFF"/>
        <w:spacing w:before="163" w:line="475" w:lineRule="exact"/>
        <w:ind w:left="5" w:right="19" w:firstLine="701"/>
        <w:jc w:val="both"/>
      </w:pPr>
      <w:r>
        <w:rPr>
          <w:sz w:val="28"/>
          <w:szCs w:val="28"/>
        </w:rPr>
        <w:t xml:space="preserve">Организация образовательного пространства и разнообразие материалов, </w:t>
      </w:r>
      <w:r>
        <w:rPr>
          <w:spacing w:val="-1"/>
          <w:sz w:val="28"/>
          <w:szCs w:val="28"/>
        </w:rPr>
        <w:t>оборудования и инвентаря (в здании и на участке) должны обеспечивать:</w:t>
      </w:r>
    </w:p>
    <w:p w:rsidR="00797531" w:rsidRDefault="00797531" w:rsidP="00797531">
      <w:pPr>
        <w:shd w:val="clear" w:color="auto" w:fill="FFFFFF"/>
        <w:spacing w:line="475" w:lineRule="exact"/>
        <w:ind w:left="5" w:right="10" w:firstLine="696"/>
        <w:jc w:val="both"/>
      </w:pPr>
      <w:r>
        <w:rPr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797531" w:rsidRDefault="00797531" w:rsidP="00797531">
      <w:pPr>
        <w:shd w:val="clear" w:color="auto" w:fill="FFFFFF"/>
        <w:spacing w:before="5" w:line="475" w:lineRule="exact"/>
        <w:ind w:right="19" w:firstLine="701"/>
        <w:jc w:val="both"/>
      </w:pPr>
      <w:r>
        <w:rPr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797531" w:rsidRDefault="00797531" w:rsidP="00797531">
      <w:pPr>
        <w:shd w:val="clear" w:color="auto" w:fill="FFFFFF"/>
        <w:spacing w:line="475" w:lineRule="exact"/>
        <w:ind w:left="10" w:right="14" w:firstLine="691"/>
        <w:jc w:val="both"/>
      </w:pPr>
      <w:r>
        <w:rPr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797531" w:rsidRDefault="00797531" w:rsidP="00797531">
      <w:pPr>
        <w:shd w:val="clear" w:color="auto" w:fill="FFFFFF"/>
        <w:spacing w:before="5" w:line="475" w:lineRule="exact"/>
        <w:ind w:left="710"/>
      </w:pPr>
      <w:r>
        <w:rPr>
          <w:spacing w:val="-1"/>
          <w:sz w:val="28"/>
          <w:szCs w:val="28"/>
        </w:rPr>
        <w:t>возможность самовыражения детей.</w:t>
      </w:r>
    </w:p>
    <w:p w:rsidR="00797531" w:rsidRDefault="00797531" w:rsidP="00797531">
      <w:pPr>
        <w:shd w:val="clear" w:color="auto" w:fill="FFFFFF"/>
        <w:spacing w:before="5" w:line="475" w:lineRule="exact"/>
        <w:ind w:left="10" w:right="5" w:firstLine="706"/>
        <w:jc w:val="both"/>
      </w:pPr>
      <w:r>
        <w:rPr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797531" w:rsidRDefault="00797531" w:rsidP="00797531">
      <w:pPr>
        <w:numPr>
          <w:ilvl w:val="0"/>
          <w:numId w:val="22"/>
        </w:numPr>
        <w:shd w:val="clear" w:color="auto" w:fill="FFFFFF"/>
        <w:tabs>
          <w:tab w:val="left" w:pos="1013"/>
        </w:tabs>
        <w:spacing w:line="475" w:lineRule="exact"/>
        <w:ind w:left="14" w:right="5" w:firstLine="701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797531" w:rsidRDefault="00797531" w:rsidP="00797531">
      <w:pPr>
        <w:numPr>
          <w:ilvl w:val="0"/>
          <w:numId w:val="22"/>
        </w:numPr>
        <w:shd w:val="clear" w:color="auto" w:fill="FFFFFF"/>
        <w:tabs>
          <w:tab w:val="left" w:pos="1013"/>
        </w:tabs>
        <w:spacing w:line="475" w:lineRule="exact"/>
        <w:ind w:left="715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Полифункциональность материалов предполагает:</w:t>
      </w:r>
    </w:p>
    <w:p w:rsidR="00797531" w:rsidRDefault="00797531" w:rsidP="00797531">
      <w:pPr>
        <w:shd w:val="clear" w:color="auto" w:fill="FFFFFF"/>
        <w:spacing w:line="475" w:lineRule="exact"/>
        <w:ind w:left="14" w:right="5" w:firstLine="701"/>
        <w:jc w:val="both"/>
      </w:pPr>
      <w:r>
        <w:rPr>
          <w:sz w:val="28"/>
          <w:szCs w:val="28"/>
        </w:rPr>
        <w:t xml:space="preserve">возможность разнообразного использования различных составляющих </w:t>
      </w:r>
      <w:r>
        <w:rPr>
          <w:spacing w:val="-1"/>
          <w:sz w:val="28"/>
          <w:szCs w:val="28"/>
        </w:rPr>
        <w:t>предметной среды, например, детской мебели, матов, мягких модулей, ширм и т.д.;</w:t>
      </w:r>
    </w:p>
    <w:p w:rsidR="00797531" w:rsidRDefault="00797531" w:rsidP="00797531">
      <w:pPr>
        <w:shd w:val="clear" w:color="auto" w:fill="FFFFFF"/>
        <w:spacing w:before="5" w:line="475" w:lineRule="exact"/>
        <w:ind w:left="10" w:firstLine="701"/>
        <w:jc w:val="both"/>
      </w:pPr>
      <w:r>
        <w:rPr>
          <w:sz w:val="28"/>
          <w:szCs w:val="28"/>
        </w:rPr>
        <w:t xml:space="preserve">наличие в Организации или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 </w:t>
      </w:r>
      <w:r>
        <w:rPr>
          <w:spacing w:val="-1"/>
          <w:sz w:val="28"/>
          <w:szCs w:val="28"/>
        </w:rPr>
        <w:t>(в том числе в качестве предметов-заместителей в детской игре).</w:t>
      </w:r>
    </w:p>
    <w:p w:rsidR="00797531" w:rsidRDefault="00797531" w:rsidP="00797531">
      <w:pPr>
        <w:shd w:val="clear" w:color="auto" w:fill="FFFFFF"/>
        <w:tabs>
          <w:tab w:val="left" w:pos="1013"/>
        </w:tabs>
        <w:spacing w:line="475" w:lineRule="exact"/>
        <w:ind w:left="715"/>
      </w:pPr>
      <w:r>
        <w:rPr>
          <w:spacing w:val="-6"/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Вариативность среды предполагает:</w:t>
      </w:r>
    </w:p>
    <w:p w:rsidR="00797531" w:rsidRDefault="00797531" w:rsidP="00797531">
      <w:pPr>
        <w:shd w:val="clear" w:color="auto" w:fill="FFFFFF"/>
        <w:spacing w:line="475" w:lineRule="exact"/>
        <w:ind w:left="14" w:right="14" w:firstLine="706"/>
        <w:jc w:val="both"/>
      </w:pPr>
      <w:r>
        <w:rPr>
          <w:sz w:val="28"/>
          <w:szCs w:val="28"/>
        </w:rPr>
        <w:t xml:space="preserve">наличие в Организации или Группе различных пространств (для игры, конструирования, уединения и пр.), а также разнообразных материалов, игр, </w:t>
      </w:r>
      <w:r>
        <w:rPr>
          <w:spacing w:val="-1"/>
          <w:sz w:val="28"/>
          <w:szCs w:val="28"/>
        </w:rPr>
        <w:t>игрушек и оборудования, обеспечивающих свободный выбор детей;</w:t>
      </w:r>
    </w:p>
    <w:p w:rsidR="00797531" w:rsidRDefault="00797531" w:rsidP="00797531">
      <w:pPr>
        <w:shd w:val="clear" w:color="auto" w:fill="FFFFFF"/>
        <w:spacing w:line="475" w:lineRule="exact"/>
        <w:ind w:left="19" w:right="14" w:firstLine="696"/>
        <w:jc w:val="both"/>
      </w:pPr>
      <w:r>
        <w:rPr>
          <w:spacing w:val="-2"/>
          <w:sz w:val="28"/>
          <w:szCs w:val="28"/>
        </w:rPr>
        <w:t xml:space="preserve">периодическую сменяемость игрового материала, появление новых предметов, </w:t>
      </w:r>
      <w:r>
        <w:rPr>
          <w:sz w:val="28"/>
          <w:szCs w:val="28"/>
        </w:rPr>
        <w:t>стимулирующих игровую, двигательную, познавательную и исследовательскую активность детей.</w:t>
      </w:r>
    </w:p>
    <w:p w:rsidR="00797531" w:rsidRDefault="00797531" w:rsidP="00797531">
      <w:pPr>
        <w:shd w:val="clear" w:color="auto" w:fill="FFFFFF"/>
        <w:spacing w:before="590"/>
        <w:ind w:left="14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505" w:right="636" w:bottom="360" w:left="1107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96"/>
        <w:jc w:val="center"/>
      </w:pPr>
      <w:r>
        <w:rPr>
          <w:spacing w:val="-27"/>
          <w:sz w:val="26"/>
          <w:szCs w:val="26"/>
        </w:rPr>
        <w:lastRenderedPageBreak/>
        <w:t>21</w:t>
      </w:r>
    </w:p>
    <w:p w:rsidR="00797531" w:rsidRDefault="00797531" w:rsidP="00797531">
      <w:pPr>
        <w:shd w:val="clear" w:color="auto" w:fill="FFFFFF"/>
        <w:tabs>
          <w:tab w:val="left" w:pos="994"/>
        </w:tabs>
        <w:spacing w:before="154" w:line="475" w:lineRule="exact"/>
        <w:ind w:left="701"/>
      </w:pPr>
      <w:r>
        <w:rPr>
          <w:spacing w:val="-11"/>
          <w:sz w:val="28"/>
          <w:szCs w:val="28"/>
        </w:rPr>
        <w:t>5)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Доступность среды предполагает:</w:t>
      </w:r>
    </w:p>
    <w:p w:rsidR="00797531" w:rsidRDefault="00797531" w:rsidP="00797531">
      <w:pPr>
        <w:shd w:val="clear" w:color="auto" w:fill="FFFFFF"/>
        <w:spacing w:line="475" w:lineRule="exact"/>
        <w:ind w:right="24" w:firstLine="691"/>
        <w:jc w:val="both"/>
      </w:pPr>
      <w:r>
        <w:rPr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797531" w:rsidRDefault="00797531" w:rsidP="00797531">
      <w:pPr>
        <w:shd w:val="clear" w:color="auto" w:fill="FFFFFF"/>
        <w:spacing w:line="475" w:lineRule="exact"/>
        <w:ind w:right="24" w:firstLine="701"/>
        <w:jc w:val="both"/>
      </w:pPr>
      <w:r>
        <w:rPr>
          <w:spacing w:val="-1"/>
          <w:sz w:val="28"/>
          <w:szCs w:val="28"/>
        </w:rPr>
        <w:t xml:space="preserve">свободный доступ детей, в том числе детей с ограниченными возможностями </w:t>
      </w:r>
      <w:r>
        <w:rPr>
          <w:spacing w:val="-2"/>
          <w:sz w:val="28"/>
          <w:szCs w:val="28"/>
        </w:rPr>
        <w:t xml:space="preserve">здоровья, к играм, игрушкам, материалам, пособиям, обеспечивающим все основные </w:t>
      </w:r>
      <w:r>
        <w:rPr>
          <w:sz w:val="28"/>
          <w:szCs w:val="28"/>
        </w:rPr>
        <w:t>виды детской активности;</w:t>
      </w:r>
    </w:p>
    <w:p w:rsidR="00797531" w:rsidRDefault="00797531" w:rsidP="00797531">
      <w:pPr>
        <w:shd w:val="clear" w:color="auto" w:fill="FFFFFF"/>
        <w:spacing w:line="475" w:lineRule="exact"/>
        <w:ind w:left="706"/>
      </w:pPr>
      <w:r>
        <w:rPr>
          <w:spacing w:val="-1"/>
          <w:sz w:val="28"/>
          <w:szCs w:val="28"/>
        </w:rPr>
        <w:t>исправность и сохранность материалов и оборудования.</w:t>
      </w:r>
    </w:p>
    <w:p w:rsidR="00797531" w:rsidRDefault="00797531" w:rsidP="00797531">
      <w:pPr>
        <w:shd w:val="clear" w:color="auto" w:fill="FFFFFF"/>
        <w:tabs>
          <w:tab w:val="left" w:pos="994"/>
        </w:tabs>
        <w:spacing w:line="475" w:lineRule="exact"/>
        <w:ind w:left="10" w:right="19" w:firstLine="691"/>
        <w:jc w:val="both"/>
      </w:pPr>
      <w:r>
        <w:rPr>
          <w:spacing w:val="-9"/>
          <w:sz w:val="28"/>
          <w:szCs w:val="28"/>
        </w:rPr>
        <w:t>6)</w:t>
      </w:r>
      <w:r>
        <w:rPr>
          <w:sz w:val="28"/>
          <w:szCs w:val="28"/>
        </w:rPr>
        <w:tab/>
        <w:t>Безопасность предметно-пространственной среды предполагает</w:t>
      </w:r>
      <w:r>
        <w:rPr>
          <w:sz w:val="28"/>
          <w:szCs w:val="28"/>
        </w:rPr>
        <w:br/>
        <w:t>соответствие всех её элементов требованиям по обеспечению надёжности</w:t>
      </w:r>
      <w:r>
        <w:rPr>
          <w:sz w:val="28"/>
          <w:szCs w:val="28"/>
        </w:rPr>
        <w:br/>
        <w:t>и безопасности их использования.</w:t>
      </w:r>
    </w:p>
    <w:p w:rsidR="00797531" w:rsidRDefault="00797531" w:rsidP="00797531">
      <w:pPr>
        <w:shd w:val="clear" w:color="auto" w:fill="FFFFFF"/>
        <w:spacing w:line="475" w:lineRule="exact"/>
        <w:ind w:left="5" w:right="14" w:firstLine="710"/>
        <w:jc w:val="both"/>
      </w:pPr>
      <w:r>
        <w:rPr>
          <w:spacing w:val="-1"/>
          <w:sz w:val="28"/>
          <w:szCs w:val="28"/>
        </w:rPr>
        <w:t xml:space="preserve">3.3.5. Организация самостоятельно определяет средства обучения, в том числе </w:t>
      </w:r>
      <w:r>
        <w:rPr>
          <w:sz w:val="28"/>
          <w:szCs w:val="28"/>
        </w:rPr>
        <w:t>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797531" w:rsidRDefault="00797531" w:rsidP="00797531">
      <w:pPr>
        <w:shd w:val="clear" w:color="auto" w:fill="FFFFFF"/>
        <w:spacing w:line="475" w:lineRule="exact"/>
        <w:ind w:left="720"/>
      </w:pPr>
      <w:r>
        <w:rPr>
          <w:spacing w:val="-1"/>
          <w:sz w:val="28"/>
          <w:szCs w:val="28"/>
        </w:rPr>
        <w:t>3.4. Требования к кадровым условиям реализации Программы.</w:t>
      </w:r>
    </w:p>
    <w:p w:rsidR="00797531" w:rsidRDefault="00797531" w:rsidP="00797531">
      <w:pPr>
        <w:shd w:val="clear" w:color="auto" w:fill="FFFFFF"/>
        <w:tabs>
          <w:tab w:val="left" w:pos="3514"/>
          <w:tab w:val="left" w:pos="5693"/>
          <w:tab w:val="left" w:pos="8294"/>
        </w:tabs>
        <w:spacing w:line="475" w:lineRule="exact"/>
        <w:ind w:left="720"/>
        <w:jc w:val="both"/>
      </w:pPr>
      <w:r>
        <w:rPr>
          <w:spacing w:val="-4"/>
          <w:sz w:val="28"/>
          <w:szCs w:val="28"/>
        </w:rPr>
        <w:t>3.4.1. Реализация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Программы</w:t>
      </w:r>
      <w:r>
        <w:rPr>
          <w:rFonts w:ascii="Arial" w:hAns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обеспечивается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руководящими,</w:t>
      </w:r>
    </w:p>
    <w:p w:rsidR="00797531" w:rsidRDefault="00797531" w:rsidP="00797531">
      <w:pPr>
        <w:shd w:val="clear" w:color="auto" w:fill="FFFFFF"/>
        <w:spacing w:line="475" w:lineRule="exact"/>
        <w:ind w:left="10" w:right="10"/>
        <w:jc w:val="both"/>
      </w:pPr>
      <w:r>
        <w:rPr>
          <w:sz w:val="28"/>
          <w:szCs w:val="28"/>
        </w:rPr>
        <w:t>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797531" w:rsidRDefault="00797531" w:rsidP="00797531">
      <w:pPr>
        <w:shd w:val="clear" w:color="auto" w:fill="FFFFFF"/>
        <w:spacing w:line="475" w:lineRule="exact"/>
        <w:ind w:left="24" w:firstLine="696"/>
        <w:jc w:val="both"/>
      </w:pPr>
      <w:r>
        <w:rPr>
          <w:spacing w:val="-1"/>
          <w:sz w:val="28"/>
          <w:szCs w:val="28"/>
        </w:rPr>
        <w:t xml:space="preserve">Квалификация педагогических и учебно-вспомогательных работников должна </w:t>
      </w:r>
      <w:r>
        <w:rPr>
          <w:sz w:val="28"/>
          <w:szCs w:val="28"/>
        </w:rPr>
        <w:t>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  регистрационный   №   18638),   с   изменениями   внесёнными   приказом</w:t>
      </w:r>
    </w:p>
    <w:p w:rsidR="00797531" w:rsidRDefault="00797531" w:rsidP="00797531">
      <w:pPr>
        <w:shd w:val="clear" w:color="auto" w:fill="FFFFFF"/>
        <w:spacing w:before="595"/>
        <w:ind w:left="24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90" w:right="645" w:bottom="360" w:left="1092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58"/>
        <w:jc w:val="center"/>
      </w:pPr>
      <w:r>
        <w:rPr>
          <w:rFonts w:ascii="Arial" w:hAnsi="Arial" w:cs="Arial"/>
          <w:b/>
          <w:bCs/>
          <w:spacing w:val="-18"/>
          <w:sz w:val="24"/>
          <w:szCs w:val="24"/>
        </w:rPr>
        <w:lastRenderedPageBreak/>
        <w:t>22</w:t>
      </w:r>
    </w:p>
    <w:p w:rsidR="00797531" w:rsidRDefault="00797531" w:rsidP="00797531">
      <w:pPr>
        <w:shd w:val="clear" w:color="auto" w:fill="FFFFFF"/>
        <w:spacing w:before="158" w:line="475" w:lineRule="exact"/>
        <w:ind w:left="10" w:right="19"/>
        <w:jc w:val="both"/>
      </w:pPr>
      <w:r>
        <w:rPr>
          <w:sz w:val="28"/>
          <w:szCs w:val="28"/>
        </w:rPr>
        <w:t>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 21240).</w:t>
      </w:r>
    </w:p>
    <w:p w:rsidR="00797531" w:rsidRDefault="00797531" w:rsidP="00797531">
      <w:pPr>
        <w:shd w:val="clear" w:color="auto" w:fill="FFFFFF"/>
        <w:spacing w:line="475" w:lineRule="exact"/>
        <w:ind w:left="10" w:right="24" w:firstLine="696"/>
        <w:jc w:val="both"/>
      </w:pPr>
      <w:r>
        <w:rPr>
          <w:sz w:val="28"/>
          <w:szCs w:val="28"/>
        </w:rPr>
        <w:t xml:space="preserve">Должностной состав и количество работников, необходимых для реализации </w:t>
      </w:r>
      <w:r>
        <w:rPr>
          <w:spacing w:val="-1"/>
          <w:sz w:val="28"/>
          <w:szCs w:val="28"/>
        </w:rPr>
        <w:t xml:space="preserve">и обеспечения реализации Программы, определяются ее целями и задачами, а также </w:t>
      </w:r>
      <w:r>
        <w:rPr>
          <w:sz w:val="28"/>
          <w:szCs w:val="28"/>
        </w:rPr>
        <w:t>особенностями развития детей.</w:t>
      </w:r>
    </w:p>
    <w:p w:rsidR="00797531" w:rsidRDefault="00797531" w:rsidP="00797531">
      <w:pPr>
        <w:shd w:val="clear" w:color="auto" w:fill="FFFFFF"/>
        <w:spacing w:line="475" w:lineRule="exact"/>
        <w:ind w:left="10" w:right="19" w:firstLine="686"/>
        <w:jc w:val="both"/>
      </w:pPr>
      <w:r>
        <w:rPr>
          <w:sz w:val="28"/>
          <w:szCs w:val="28"/>
        </w:rPr>
        <w:t xml:space="preserve">Необходимым условием качественной реализации Программы является ее непрерывное сопровождение педагогическими и учебно-вспомогательными </w:t>
      </w:r>
      <w:r>
        <w:rPr>
          <w:spacing w:val="-1"/>
          <w:sz w:val="28"/>
          <w:szCs w:val="28"/>
        </w:rPr>
        <w:t>работниками в течение всего времени ее реализации в Организации или в Группе.</w:t>
      </w:r>
    </w:p>
    <w:p w:rsidR="00797531" w:rsidRDefault="00797531" w:rsidP="00797531">
      <w:pPr>
        <w:shd w:val="clear" w:color="auto" w:fill="FFFFFF"/>
        <w:tabs>
          <w:tab w:val="left" w:pos="1406"/>
        </w:tabs>
        <w:spacing w:before="19" w:line="480" w:lineRule="exact"/>
        <w:ind w:left="24" w:right="14" w:firstLine="696"/>
        <w:jc w:val="both"/>
      </w:pPr>
      <w:r>
        <w:rPr>
          <w:spacing w:val="-6"/>
          <w:sz w:val="28"/>
          <w:szCs w:val="28"/>
        </w:rPr>
        <w:t>3.4.2.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Педагогические работники, реализующие Программу, должны обладать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основными компетенциями, необходимыми для создания условия развития детей,</w:t>
      </w:r>
      <w:r>
        <w:rPr>
          <w:sz w:val="28"/>
          <w:szCs w:val="28"/>
        </w:rPr>
        <w:br/>
        <w:t>обозначенными в п. 3.2.5 настоящего Стандарта.</w:t>
      </w:r>
    </w:p>
    <w:p w:rsidR="00797531" w:rsidRDefault="00797531" w:rsidP="00797531">
      <w:pPr>
        <w:shd w:val="clear" w:color="auto" w:fill="FFFFFF"/>
        <w:tabs>
          <w:tab w:val="left" w:pos="1517"/>
        </w:tabs>
        <w:spacing w:line="480" w:lineRule="exact"/>
        <w:ind w:left="24" w:right="10" w:firstLine="701"/>
        <w:jc w:val="both"/>
      </w:pPr>
      <w:r>
        <w:rPr>
          <w:spacing w:val="-6"/>
          <w:sz w:val="28"/>
          <w:szCs w:val="28"/>
        </w:rPr>
        <w:t>3.4.3.</w:t>
      </w:r>
      <w:r>
        <w:rPr>
          <w:sz w:val="28"/>
          <w:szCs w:val="28"/>
        </w:rPr>
        <w:tab/>
        <w:t>При работе в Группах для детей с ограниченными возможностям</w:t>
      </w:r>
      <w:r>
        <w:rPr>
          <w:sz w:val="28"/>
          <w:szCs w:val="28"/>
        </w:rPr>
        <w:br/>
        <w:t>здоровья в Организации могут быть дополнительно предусмотрены должности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педагогических работников, имеющих соответствующую квалификацию для работы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 данными ограничениями здоровья детей, в том числе ассистентов (помощников),</w:t>
      </w:r>
      <w:r>
        <w:rPr>
          <w:sz w:val="28"/>
          <w:szCs w:val="28"/>
        </w:rPr>
        <w:br/>
        <w:t>оказывающих детям необходимую помощь. Рекомендуется предусматривать</w:t>
      </w:r>
      <w:r>
        <w:rPr>
          <w:sz w:val="28"/>
          <w:szCs w:val="28"/>
        </w:rPr>
        <w:br/>
        <w:t>должности соответствующих педагогических работников для каждой Группы для</w:t>
      </w:r>
      <w:r>
        <w:rPr>
          <w:sz w:val="28"/>
          <w:szCs w:val="28"/>
        </w:rPr>
        <w:br/>
        <w:t>детей с ограниченными возможностями здоровья.</w:t>
      </w:r>
    </w:p>
    <w:p w:rsidR="00797531" w:rsidRDefault="00797531" w:rsidP="00797531">
      <w:pPr>
        <w:shd w:val="clear" w:color="auto" w:fill="FFFFFF"/>
        <w:tabs>
          <w:tab w:val="left" w:pos="1421"/>
        </w:tabs>
        <w:spacing w:line="480" w:lineRule="exact"/>
        <w:ind w:left="739"/>
      </w:pPr>
      <w:r>
        <w:rPr>
          <w:spacing w:val="-7"/>
          <w:sz w:val="28"/>
          <w:szCs w:val="28"/>
        </w:rPr>
        <w:t>3.4.4.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При организации инклюзивного образования:</w:t>
      </w:r>
    </w:p>
    <w:p w:rsidR="00797531" w:rsidRDefault="00797531" w:rsidP="00797531">
      <w:pPr>
        <w:shd w:val="clear" w:color="auto" w:fill="FFFFFF"/>
        <w:spacing w:line="480" w:lineRule="exact"/>
        <w:ind w:left="29" w:firstLine="696"/>
        <w:jc w:val="both"/>
      </w:pPr>
      <w:r>
        <w:rPr>
          <w:sz w:val="28"/>
          <w:szCs w:val="28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797531" w:rsidRDefault="00797531" w:rsidP="00797531">
      <w:pPr>
        <w:shd w:val="clear" w:color="auto" w:fill="FFFFFF"/>
        <w:spacing w:line="480" w:lineRule="exact"/>
        <w:ind w:left="43" w:firstLine="696"/>
        <w:jc w:val="both"/>
      </w:pPr>
      <w:r>
        <w:rPr>
          <w:sz w:val="28"/>
          <w:szCs w:val="28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</w:t>
      </w:r>
    </w:p>
    <w:p w:rsidR="00797531" w:rsidRDefault="00797531" w:rsidP="00797531">
      <w:pPr>
        <w:shd w:val="clear" w:color="auto" w:fill="FFFFFF"/>
        <w:spacing w:before="1536"/>
        <w:ind w:left="43"/>
      </w:pPr>
      <w:r>
        <w:rPr>
          <w:spacing w:val="-1"/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500" w:right="628" w:bottom="360" w:left="1104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67"/>
        <w:jc w:val="center"/>
      </w:pPr>
      <w:r>
        <w:rPr>
          <w:rFonts w:ascii="Arial" w:hAnsi="Arial" w:cs="Arial"/>
          <w:b/>
          <w:bCs/>
          <w:spacing w:val="-12"/>
          <w:sz w:val="22"/>
          <w:szCs w:val="22"/>
        </w:rPr>
        <w:lastRenderedPageBreak/>
        <w:t>23</w:t>
      </w:r>
    </w:p>
    <w:p w:rsidR="00797531" w:rsidRDefault="00797531" w:rsidP="00797531">
      <w:pPr>
        <w:shd w:val="clear" w:color="auto" w:fill="FFFFFF"/>
        <w:spacing w:before="158" w:line="475" w:lineRule="exact"/>
      </w:pPr>
      <w:r>
        <w:rPr>
          <w:sz w:val="28"/>
          <w:szCs w:val="28"/>
        </w:rPr>
        <w:t>ситуации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>, могут быть привлечены дополнительные педагогические работники, имеющие соответствующую квалификацию.</w:t>
      </w:r>
    </w:p>
    <w:p w:rsidR="00797531" w:rsidRDefault="00797531" w:rsidP="00797531">
      <w:pPr>
        <w:shd w:val="clear" w:color="auto" w:fill="FFFFFF"/>
        <w:tabs>
          <w:tab w:val="left" w:pos="1186"/>
        </w:tabs>
        <w:spacing w:line="475" w:lineRule="exact"/>
        <w:ind w:left="5" w:right="24" w:firstLine="696"/>
        <w:jc w:val="both"/>
      </w:pPr>
      <w:r>
        <w:rPr>
          <w:spacing w:val="-8"/>
          <w:sz w:val="28"/>
          <w:szCs w:val="28"/>
        </w:rPr>
        <w:t>3.5.</w:t>
      </w:r>
      <w:r>
        <w:rPr>
          <w:sz w:val="28"/>
          <w:szCs w:val="28"/>
        </w:rPr>
        <w:tab/>
        <w:t>Требования к материально-техническим условиям реализации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основной образовательной программы дошкольного образования.</w:t>
      </w:r>
    </w:p>
    <w:p w:rsidR="00797531" w:rsidRDefault="00797531" w:rsidP="00797531">
      <w:pPr>
        <w:shd w:val="clear" w:color="auto" w:fill="FFFFFF"/>
        <w:spacing w:line="475" w:lineRule="exact"/>
        <w:ind w:right="19" w:firstLine="701"/>
        <w:jc w:val="both"/>
      </w:pPr>
      <w:r>
        <w:rPr>
          <w:sz w:val="28"/>
          <w:szCs w:val="28"/>
        </w:rPr>
        <w:t>3.5.1. Требования к материально-техническим условиям реализации Программы включают:</w:t>
      </w:r>
    </w:p>
    <w:p w:rsidR="00797531" w:rsidRDefault="00797531" w:rsidP="00797531">
      <w:pPr>
        <w:numPr>
          <w:ilvl w:val="0"/>
          <w:numId w:val="23"/>
        </w:numPr>
        <w:shd w:val="clear" w:color="auto" w:fill="FFFFFF"/>
        <w:tabs>
          <w:tab w:val="left" w:pos="998"/>
        </w:tabs>
        <w:spacing w:before="5" w:line="475" w:lineRule="exact"/>
        <w:ind w:left="5" w:right="24" w:firstLine="706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требования, определяемые в соответствии с санитарно-эпидемиологическими правилами и нормативами;</w:t>
      </w:r>
    </w:p>
    <w:p w:rsidR="00797531" w:rsidRDefault="00797531" w:rsidP="00797531">
      <w:pPr>
        <w:numPr>
          <w:ilvl w:val="0"/>
          <w:numId w:val="23"/>
        </w:numPr>
        <w:shd w:val="clear" w:color="auto" w:fill="FFFFFF"/>
        <w:tabs>
          <w:tab w:val="left" w:pos="998"/>
        </w:tabs>
        <w:spacing w:line="475" w:lineRule="exact"/>
        <w:ind w:left="5" w:right="19" w:firstLine="706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требования, определяемые в соответствии с правилами пожарной безопасности;</w:t>
      </w:r>
    </w:p>
    <w:p w:rsidR="00797531" w:rsidRDefault="00797531" w:rsidP="00797531">
      <w:pPr>
        <w:numPr>
          <w:ilvl w:val="0"/>
          <w:numId w:val="23"/>
        </w:numPr>
        <w:shd w:val="clear" w:color="auto" w:fill="FFFFFF"/>
        <w:tabs>
          <w:tab w:val="left" w:pos="998"/>
        </w:tabs>
        <w:spacing w:before="5" w:line="475" w:lineRule="exact"/>
        <w:ind w:left="5" w:right="10" w:firstLine="70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требования к средствам обучения и воспитания в соответствии с возрастом и индивидуальными особенностями развития детей;</w:t>
      </w:r>
    </w:p>
    <w:p w:rsidR="00797531" w:rsidRDefault="00797531" w:rsidP="00797531">
      <w:pPr>
        <w:numPr>
          <w:ilvl w:val="0"/>
          <w:numId w:val="23"/>
        </w:numPr>
        <w:shd w:val="clear" w:color="auto" w:fill="FFFFFF"/>
        <w:tabs>
          <w:tab w:val="left" w:pos="998"/>
        </w:tabs>
        <w:spacing w:before="5" w:line="475" w:lineRule="exact"/>
        <w:ind w:left="5" w:right="10" w:firstLine="70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оснащенность помещений развивающей предметно-пространственной средой;</w:t>
      </w:r>
    </w:p>
    <w:p w:rsidR="00797531" w:rsidRDefault="00797531" w:rsidP="00797531">
      <w:pPr>
        <w:numPr>
          <w:ilvl w:val="0"/>
          <w:numId w:val="23"/>
        </w:numPr>
        <w:shd w:val="clear" w:color="auto" w:fill="FFFFFF"/>
        <w:tabs>
          <w:tab w:val="left" w:pos="998"/>
        </w:tabs>
        <w:spacing w:line="475" w:lineRule="exact"/>
        <w:ind w:left="5" w:right="14" w:firstLine="706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>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797531" w:rsidRDefault="00797531" w:rsidP="00797531">
      <w:pPr>
        <w:shd w:val="clear" w:color="auto" w:fill="FFFFFF"/>
        <w:tabs>
          <w:tab w:val="left" w:pos="1186"/>
        </w:tabs>
        <w:spacing w:line="475" w:lineRule="exact"/>
        <w:ind w:left="5" w:right="10" w:firstLine="696"/>
        <w:jc w:val="both"/>
      </w:pPr>
      <w:r>
        <w:rPr>
          <w:spacing w:val="-7"/>
          <w:sz w:val="28"/>
          <w:szCs w:val="28"/>
        </w:rPr>
        <w:t>3.6.</w:t>
      </w:r>
      <w:r>
        <w:rPr>
          <w:sz w:val="28"/>
          <w:szCs w:val="28"/>
        </w:rPr>
        <w:tab/>
        <w:t>Требования к финансовым условиям реализации основной</w:t>
      </w:r>
      <w:r>
        <w:rPr>
          <w:sz w:val="28"/>
          <w:szCs w:val="28"/>
        </w:rPr>
        <w:br/>
        <w:t>образовательной программы дошкольного образования.</w:t>
      </w:r>
    </w:p>
    <w:p w:rsidR="00797531" w:rsidRDefault="00797531" w:rsidP="00797531">
      <w:pPr>
        <w:numPr>
          <w:ilvl w:val="0"/>
          <w:numId w:val="24"/>
        </w:numPr>
        <w:shd w:val="clear" w:color="auto" w:fill="FFFFFF"/>
        <w:tabs>
          <w:tab w:val="left" w:pos="1416"/>
        </w:tabs>
        <w:spacing w:line="475" w:lineRule="exact"/>
        <w:ind w:left="19" w:firstLine="70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</w:t>
      </w:r>
      <w:r>
        <w:rPr>
          <w:spacing w:val="-1"/>
          <w:sz w:val="28"/>
          <w:szCs w:val="28"/>
        </w:rPr>
        <w:t>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</w:p>
    <w:p w:rsidR="00797531" w:rsidRDefault="00797531" w:rsidP="00797531">
      <w:pPr>
        <w:numPr>
          <w:ilvl w:val="0"/>
          <w:numId w:val="24"/>
        </w:numPr>
        <w:shd w:val="clear" w:color="auto" w:fill="FFFFFF"/>
        <w:tabs>
          <w:tab w:val="left" w:pos="1416"/>
        </w:tabs>
        <w:spacing w:line="475" w:lineRule="exact"/>
        <w:ind w:left="720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Финансовые условия реализации Программы должны:</w:t>
      </w:r>
    </w:p>
    <w:p w:rsidR="00797531" w:rsidRDefault="00797531" w:rsidP="00797531">
      <w:pPr>
        <w:shd w:val="clear" w:color="auto" w:fill="FFFFFF"/>
        <w:spacing w:before="547" w:line="274" w:lineRule="exact"/>
        <w:ind w:left="19" w:right="5" w:firstLine="566"/>
        <w:jc w:val="both"/>
      </w:pP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 xml:space="preserve">Статья 1 Федерального закона от 24 июля 1998 г. .№ 124-ФЗ «Об основных гарантиях прав </w:t>
      </w:r>
      <w:r>
        <w:rPr>
          <w:spacing w:val="-14"/>
          <w:sz w:val="28"/>
          <w:szCs w:val="28"/>
        </w:rPr>
        <w:t xml:space="preserve">ребёнка в Российской Федерации» (Собрание законодательства Российской Федерации, 1998, </w:t>
      </w:r>
      <w:r>
        <w:rPr>
          <w:spacing w:val="-9"/>
          <w:sz w:val="28"/>
          <w:szCs w:val="28"/>
        </w:rPr>
        <w:t xml:space="preserve">№ 31, ст. 3802; 2004, № 35, ст. 3607; № 52, ст. 5274; 2007, № 27, ст. 3213, 3215; 2009, №18, </w:t>
      </w:r>
      <w:r>
        <w:rPr>
          <w:sz w:val="28"/>
          <w:szCs w:val="28"/>
        </w:rPr>
        <w:t>ст. 2151; №51, ст. 6163; 2013, № 14, ст. 1666; № 27, ст. 3477).</w:t>
      </w:r>
    </w:p>
    <w:p w:rsidR="00797531" w:rsidRDefault="00797531" w:rsidP="00797531">
      <w:pPr>
        <w:shd w:val="clear" w:color="auto" w:fill="FFFFFF"/>
        <w:spacing w:before="379"/>
        <w:ind w:left="29"/>
      </w:pPr>
      <w:r>
        <w:rPr>
          <w:spacing w:val="-1"/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528" w:right="650" w:bottom="360" w:left="1093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48"/>
        <w:jc w:val="center"/>
      </w:pPr>
      <w:r>
        <w:rPr>
          <w:rFonts w:ascii="Arial" w:hAnsi="Arial" w:cs="Arial"/>
          <w:b/>
          <w:bCs/>
          <w:spacing w:val="-7"/>
          <w:sz w:val="22"/>
          <w:szCs w:val="22"/>
        </w:rPr>
        <w:lastRenderedPageBreak/>
        <w:t>24</w:t>
      </w:r>
    </w:p>
    <w:p w:rsidR="00797531" w:rsidRDefault="00797531" w:rsidP="00797531">
      <w:pPr>
        <w:numPr>
          <w:ilvl w:val="0"/>
          <w:numId w:val="25"/>
        </w:numPr>
        <w:shd w:val="clear" w:color="auto" w:fill="FFFFFF"/>
        <w:tabs>
          <w:tab w:val="left" w:pos="1008"/>
        </w:tabs>
        <w:spacing w:before="158" w:line="480" w:lineRule="exact"/>
        <w:ind w:right="14" w:firstLine="706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обеспечивать возможность выполнения требований Стандарта к условиям реализации и структуре Программы;</w:t>
      </w:r>
    </w:p>
    <w:p w:rsidR="00797531" w:rsidRDefault="00797531" w:rsidP="00797531">
      <w:pPr>
        <w:numPr>
          <w:ilvl w:val="0"/>
          <w:numId w:val="25"/>
        </w:numPr>
        <w:shd w:val="clear" w:color="auto" w:fill="FFFFFF"/>
        <w:tabs>
          <w:tab w:val="left" w:pos="1008"/>
        </w:tabs>
        <w:spacing w:line="480" w:lineRule="exact"/>
        <w:ind w:right="14" w:firstLine="70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797531" w:rsidRDefault="00797531" w:rsidP="00797531">
      <w:pPr>
        <w:numPr>
          <w:ilvl w:val="0"/>
          <w:numId w:val="25"/>
        </w:numPr>
        <w:shd w:val="clear" w:color="auto" w:fill="FFFFFF"/>
        <w:tabs>
          <w:tab w:val="left" w:pos="1008"/>
        </w:tabs>
        <w:spacing w:line="480" w:lineRule="exact"/>
        <w:ind w:right="10" w:firstLine="70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отражать структуру и объём расходов, необходимых для реализации Программы, а также механизм их формирования.</w:t>
      </w:r>
    </w:p>
    <w:p w:rsidR="00797531" w:rsidRDefault="00797531" w:rsidP="00797531">
      <w:pPr>
        <w:shd w:val="clear" w:color="auto" w:fill="FFFFFF"/>
        <w:spacing w:line="480" w:lineRule="exact"/>
        <w:ind w:left="19" w:firstLine="552"/>
        <w:jc w:val="both"/>
      </w:pPr>
      <w:r>
        <w:rPr>
          <w:sz w:val="28"/>
          <w:szCs w:val="28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</w:t>
      </w:r>
      <w:r>
        <w:rPr>
          <w:spacing w:val="-1"/>
          <w:sz w:val="28"/>
          <w:szCs w:val="28"/>
        </w:rPr>
        <w:t xml:space="preserve">государственной власти субъектов Российской Федерации нормативов обеспечения </w:t>
      </w:r>
      <w:r>
        <w:rPr>
          <w:sz w:val="28"/>
          <w:szCs w:val="28"/>
        </w:rPr>
        <w:t xml:space="preserve">государственных гарантий реализации прав на получение общедоступного и бесплатного дошкольного образования. Указанные нормативы 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безбарьерную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</w:t>
      </w:r>
      <w:r>
        <w:rPr>
          <w:spacing w:val="-1"/>
          <w:sz w:val="28"/>
          <w:szCs w:val="28"/>
        </w:rPr>
        <w:t xml:space="preserve">направленности Программы, категории детей, форм обучения и иных особенностей </w:t>
      </w:r>
      <w:r>
        <w:rPr>
          <w:sz w:val="28"/>
          <w:szCs w:val="28"/>
        </w:rPr>
        <w:t>образовательной деятельности, и должен быть достаточным и необходимым для осуществления Организацией:</w:t>
      </w:r>
    </w:p>
    <w:p w:rsidR="00797531" w:rsidRDefault="00797531" w:rsidP="00797531">
      <w:pPr>
        <w:shd w:val="clear" w:color="auto" w:fill="FFFFFF"/>
        <w:spacing w:before="590"/>
        <w:ind w:left="34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519" w:right="652" w:bottom="360" w:left="1080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77"/>
        <w:jc w:val="center"/>
      </w:pPr>
      <w:r>
        <w:rPr>
          <w:spacing w:val="-27"/>
          <w:sz w:val="28"/>
          <w:szCs w:val="28"/>
        </w:rPr>
        <w:lastRenderedPageBreak/>
        <w:t>25</w:t>
      </w:r>
    </w:p>
    <w:p w:rsidR="00797531" w:rsidRDefault="00797531" w:rsidP="00797531">
      <w:pPr>
        <w:shd w:val="clear" w:color="auto" w:fill="FFFFFF"/>
        <w:spacing w:before="149" w:line="475" w:lineRule="exact"/>
        <w:ind w:left="701"/>
      </w:pPr>
      <w:r>
        <w:rPr>
          <w:spacing w:val="-1"/>
          <w:sz w:val="28"/>
          <w:szCs w:val="28"/>
        </w:rPr>
        <w:t>расходов на оплату труда работников, реализующих Программу;</w:t>
      </w:r>
    </w:p>
    <w:p w:rsidR="00797531" w:rsidRDefault="00797531" w:rsidP="00797531">
      <w:pPr>
        <w:shd w:val="clear" w:color="auto" w:fill="FFFFFF"/>
        <w:spacing w:line="475" w:lineRule="exact"/>
        <w:ind w:right="14" w:firstLine="691"/>
        <w:jc w:val="both"/>
      </w:pPr>
      <w:r>
        <w:rPr>
          <w:sz w:val="28"/>
          <w:szCs w:val="28"/>
        </w:rPr>
        <w:t xml:space="preserve"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видео-материалов, в том числе материалов, </w:t>
      </w:r>
      <w:r>
        <w:rPr>
          <w:spacing w:val="-1"/>
          <w:sz w:val="28"/>
          <w:szCs w:val="28"/>
        </w:rPr>
        <w:t xml:space="preserve">оборудования, спецодежды, игр и игрушек, электронных образовательных ресурсов, </w:t>
      </w:r>
      <w:r>
        <w:rPr>
          <w:sz w:val="28"/>
          <w:szCs w:val="28"/>
        </w:rPr>
        <w:t>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Развивающая предметно-</w:t>
      </w:r>
      <w:r>
        <w:rPr>
          <w:spacing w:val="-1"/>
          <w:sz w:val="28"/>
          <w:szCs w:val="28"/>
        </w:rPr>
        <w:t xml:space="preserve">пространственная среда - часть образовательной среды, представленная специально </w:t>
      </w:r>
      <w:r>
        <w:rPr>
          <w:sz w:val="28"/>
          <w:szCs w:val="28"/>
        </w:rPr>
        <w:t xml:space="preserve">организованным пространством (помещениями, участком и т.п.), материалами, оборудованием и инвентарем для развития детей дошкольного возраста </w:t>
      </w:r>
      <w:r>
        <w:rPr>
          <w:spacing w:val="-2"/>
          <w:sz w:val="28"/>
          <w:szCs w:val="28"/>
        </w:rPr>
        <w:t xml:space="preserve">в соответствии с особенностями каждого возрастного этапа, охраны и укрепления их </w:t>
      </w:r>
      <w:r>
        <w:rPr>
          <w:sz w:val="28"/>
          <w:szCs w:val="28"/>
        </w:rPr>
        <w:t>здоровья, учёта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797531" w:rsidRDefault="00797531" w:rsidP="00797531">
      <w:pPr>
        <w:shd w:val="clear" w:color="auto" w:fill="FFFFFF"/>
        <w:spacing w:line="475" w:lineRule="exact"/>
        <w:ind w:left="14" w:right="14" w:firstLine="696"/>
        <w:jc w:val="both"/>
      </w:pPr>
      <w:r>
        <w:rPr>
          <w:sz w:val="28"/>
          <w:szCs w:val="28"/>
        </w:rPr>
        <w:t xml:space="preserve">расходов, связанных с дополнительным профессиональным образованием </w:t>
      </w:r>
      <w:r>
        <w:rPr>
          <w:spacing w:val="-1"/>
          <w:sz w:val="28"/>
          <w:szCs w:val="28"/>
        </w:rPr>
        <w:t>руководящих и педагогических работников по профилю их деятельности;</w:t>
      </w:r>
    </w:p>
    <w:p w:rsidR="00797531" w:rsidRDefault="00797531" w:rsidP="00797531">
      <w:pPr>
        <w:shd w:val="clear" w:color="auto" w:fill="FFFFFF"/>
        <w:spacing w:line="475" w:lineRule="exact"/>
        <w:ind w:left="14" w:right="14" w:firstLine="706"/>
        <w:jc w:val="both"/>
      </w:pPr>
      <w:r>
        <w:rPr>
          <w:sz w:val="28"/>
          <w:szCs w:val="28"/>
        </w:rPr>
        <w:t>иных расходов, связанных с реализацией и обеспечением реализации Программы.</w:t>
      </w:r>
    </w:p>
    <w:p w:rsidR="00797531" w:rsidRDefault="00797531" w:rsidP="00797531">
      <w:pPr>
        <w:shd w:val="clear" w:color="auto" w:fill="FFFFFF"/>
        <w:spacing w:before="442" w:line="317" w:lineRule="exact"/>
        <w:ind w:left="610" w:right="538" w:firstLine="566"/>
      </w:pPr>
      <w:r>
        <w:rPr>
          <w:spacing w:val="-1"/>
          <w:sz w:val="28"/>
          <w:szCs w:val="28"/>
          <w:lang w:val="en-US"/>
        </w:rPr>
        <w:t>IV</w:t>
      </w:r>
      <w:r>
        <w:rPr>
          <w:spacing w:val="-1"/>
          <w:sz w:val="28"/>
          <w:szCs w:val="28"/>
        </w:rPr>
        <w:t xml:space="preserve">. ТРЕБОВАНИЯ К РЕЗУЛЬТАТАМ ОСВОЕНИЯ ОСНОВНОЙ </w:t>
      </w:r>
      <w:r>
        <w:rPr>
          <w:spacing w:val="-3"/>
          <w:sz w:val="28"/>
          <w:szCs w:val="28"/>
        </w:rPr>
        <w:t>ОБРАЗОВАТЕЛЬНОЙ ПРОГРАММЫ ДОШКОЛЬНОГО ОБРАЗОВАНИЯ</w:t>
      </w:r>
    </w:p>
    <w:p w:rsidR="00797531" w:rsidRDefault="00797531" w:rsidP="00797531">
      <w:pPr>
        <w:shd w:val="clear" w:color="auto" w:fill="FFFFFF"/>
        <w:spacing w:before="365" w:line="480" w:lineRule="exact"/>
        <w:ind w:left="19" w:firstLine="552"/>
        <w:jc w:val="both"/>
      </w:pPr>
      <w:r>
        <w:rPr>
          <w:sz w:val="28"/>
          <w:szCs w:val="28"/>
        </w:rPr>
        <w:t xml:space="preserve">4.1. Требования Стандарта к результатам освоения Программы представлены </w:t>
      </w:r>
      <w:r>
        <w:rPr>
          <w:spacing w:val="-2"/>
          <w:sz w:val="28"/>
          <w:szCs w:val="28"/>
        </w:rPr>
        <w:t xml:space="preserve">в виде целевых ориентиров дошкольного образования, которые представляют собой </w:t>
      </w:r>
      <w:r>
        <w:rPr>
          <w:sz w:val="28"/>
          <w:szCs w:val="28"/>
        </w:rPr>
        <w:t>социально-нормативные возрастные характеристики возможных достижений ребёнка   на   этапе   завершения   уровня   дошкольного   образования.   Специфика</w:t>
      </w:r>
    </w:p>
    <w:p w:rsidR="00797531" w:rsidRDefault="00797531" w:rsidP="00797531">
      <w:pPr>
        <w:shd w:val="clear" w:color="auto" w:fill="FFFFFF"/>
        <w:spacing w:before="576"/>
        <w:ind w:left="29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66" w:right="633" w:bottom="360" w:left="1095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53"/>
        <w:jc w:val="center"/>
      </w:pPr>
      <w:r>
        <w:rPr>
          <w:sz w:val="28"/>
          <w:szCs w:val="28"/>
        </w:rPr>
        <w:lastRenderedPageBreak/>
        <w:t>26</w:t>
      </w:r>
    </w:p>
    <w:p w:rsidR="00797531" w:rsidRDefault="00797531" w:rsidP="00797531">
      <w:pPr>
        <w:shd w:val="clear" w:color="auto" w:fill="FFFFFF"/>
        <w:spacing w:before="149" w:line="475" w:lineRule="exact"/>
        <w:ind w:right="10"/>
        <w:jc w:val="both"/>
      </w:pPr>
      <w:r>
        <w:rPr>
          <w:sz w:val="28"/>
          <w:szCs w:val="28"/>
        </w:rPr>
        <w:t xml:space="preserve">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</w:t>
      </w:r>
      <w:r>
        <w:rPr>
          <w:spacing w:val="-1"/>
          <w:sz w:val="28"/>
          <w:szCs w:val="28"/>
        </w:rPr>
        <w:t>результатов освоения образовательной программы в виде целевых ориентиров.</w:t>
      </w:r>
    </w:p>
    <w:p w:rsidR="00797531" w:rsidRDefault="00797531" w:rsidP="00797531">
      <w:pPr>
        <w:numPr>
          <w:ilvl w:val="0"/>
          <w:numId w:val="26"/>
        </w:numPr>
        <w:shd w:val="clear" w:color="auto" w:fill="FFFFFF"/>
        <w:tabs>
          <w:tab w:val="left" w:pos="1195"/>
        </w:tabs>
        <w:spacing w:line="475" w:lineRule="exact"/>
        <w:ind w:left="10" w:right="14" w:firstLine="70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Целевые ориентиры дошкольного образования определяются независимо от форм реализации Программы, а также от её характера, особенностей развития детей и Организации, реализующей Программу.</w:t>
      </w:r>
    </w:p>
    <w:p w:rsidR="00797531" w:rsidRDefault="00797531" w:rsidP="00797531">
      <w:pPr>
        <w:numPr>
          <w:ilvl w:val="0"/>
          <w:numId w:val="26"/>
        </w:numPr>
        <w:shd w:val="clear" w:color="auto" w:fill="FFFFFF"/>
        <w:tabs>
          <w:tab w:val="left" w:pos="1195"/>
        </w:tabs>
        <w:spacing w:before="5" w:line="475" w:lineRule="exact"/>
        <w:ind w:left="10" w:firstLine="70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 . Освоение Программы </w:t>
      </w:r>
      <w:r>
        <w:rPr>
          <w:spacing w:val="-1"/>
          <w:sz w:val="28"/>
          <w:szCs w:val="28"/>
        </w:rPr>
        <w:t xml:space="preserve">не сопровождается проведением промежуточных аттестаций и итоговой аттестации </w:t>
      </w:r>
      <w:r>
        <w:rPr>
          <w:sz w:val="28"/>
          <w:szCs w:val="28"/>
        </w:rPr>
        <w:t>воспитанников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>.</w:t>
      </w:r>
    </w:p>
    <w:p w:rsidR="00797531" w:rsidRDefault="00797531" w:rsidP="00797531">
      <w:pPr>
        <w:numPr>
          <w:ilvl w:val="0"/>
          <w:numId w:val="27"/>
        </w:numPr>
        <w:shd w:val="clear" w:color="auto" w:fill="FFFFFF"/>
        <w:tabs>
          <w:tab w:val="left" w:pos="1195"/>
        </w:tabs>
        <w:spacing w:line="475" w:lineRule="exact"/>
        <w:ind w:left="710"/>
        <w:rPr>
          <w:spacing w:val="-5"/>
          <w:sz w:val="28"/>
          <w:szCs w:val="28"/>
        </w:rPr>
      </w:pPr>
      <w:r>
        <w:rPr>
          <w:spacing w:val="-1"/>
          <w:sz w:val="28"/>
          <w:szCs w:val="28"/>
        </w:rPr>
        <w:t>Настоящие требования являются ориентирами для:</w:t>
      </w:r>
    </w:p>
    <w:p w:rsidR="00797531" w:rsidRDefault="00797531" w:rsidP="00797531">
      <w:pPr>
        <w:shd w:val="clear" w:color="auto" w:fill="FFFFFF"/>
        <w:tabs>
          <w:tab w:val="left" w:pos="1013"/>
        </w:tabs>
        <w:spacing w:line="475" w:lineRule="exact"/>
        <w:ind w:left="19" w:firstLine="710"/>
        <w:jc w:val="both"/>
      </w:pPr>
      <w:r>
        <w:rPr>
          <w:spacing w:val="-8"/>
          <w:sz w:val="28"/>
          <w:szCs w:val="28"/>
        </w:rPr>
        <w:t>а)</w:t>
      </w:r>
      <w:r>
        <w:rPr>
          <w:sz w:val="28"/>
          <w:szCs w:val="28"/>
        </w:rPr>
        <w:tab/>
        <w:t>построения образовательной политики на соответствующих уровнях</w:t>
      </w:r>
      <w:r>
        <w:rPr>
          <w:sz w:val="28"/>
          <w:szCs w:val="28"/>
        </w:rPr>
        <w:br/>
        <w:t>с учётом целей дошкольного образования, общих для всего образовательного</w:t>
      </w:r>
      <w:r>
        <w:rPr>
          <w:sz w:val="28"/>
          <w:szCs w:val="28"/>
        </w:rPr>
        <w:br/>
        <w:t>пространства Российской Федерации;</w:t>
      </w:r>
    </w:p>
    <w:p w:rsidR="00797531" w:rsidRDefault="00797531" w:rsidP="00797531">
      <w:pPr>
        <w:shd w:val="clear" w:color="auto" w:fill="FFFFFF"/>
        <w:tabs>
          <w:tab w:val="left" w:pos="1094"/>
        </w:tabs>
        <w:spacing w:line="475" w:lineRule="exact"/>
        <w:ind w:left="730" w:right="5914"/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решения задач:</w:t>
      </w:r>
      <w:r>
        <w:rPr>
          <w:sz w:val="28"/>
          <w:szCs w:val="28"/>
        </w:rPr>
        <w:br/>
      </w:r>
      <w:r>
        <w:rPr>
          <w:spacing w:val="-5"/>
          <w:sz w:val="28"/>
          <w:szCs w:val="28"/>
        </w:rPr>
        <w:t>формирования Программы;</w:t>
      </w:r>
    </w:p>
    <w:p w:rsidR="00797531" w:rsidRDefault="00797531" w:rsidP="00797531">
      <w:pPr>
        <w:shd w:val="clear" w:color="auto" w:fill="FFFFFF"/>
        <w:spacing w:line="475" w:lineRule="exact"/>
        <w:ind w:left="734" w:right="4301"/>
      </w:pPr>
      <w:r>
        <w:rPr>
          <w:spacing w:val="-3"/>
          <w:sz w:val="28"/>
          <w:szCs w:val="28"/>
        </w:rPr>
        <w:t xml:space="preserve">анализа профессиональной деятельности; </w:t>
      </w:r>
      <w:r>
        <w:rPr>
          <w:sz w:val="28"/>
          <w:szCs w:val="28"/>
        </w:rPr>
        <w:t>взаимодействия с семьями;</w:t>
      </w:r>
    </w:p>
    <w:p w:rsidR="00797531" w:rsidRDefault="00797531" w:rsidP="00797531">
      <w:pPr>
        <w:shd w:val="clear" w:color="auto" w:fill="FFFFFF"/>
        <w:tabs>
          <w:tab w:val="left" w:pos="816"/>
        </w:tabs>
        <w:spacing w:before="475" w:line="274" w:lineRule="exact"/>
        <w:ind w:left="24" w:firstLine="562"/>
        <w:jc w:val="both"/>
      </w:pP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ab/>
        <w:t>С учетом положений части 2 статьи 11 Федерального закона от 29 декабря 2012 г.</w:t>
      </w:r>
      <w:r>
        <w:rPr>
          <w:sz w:val="24"/>
          <w:szCs w:val="24"/>
        </w:rPr>
        <w:br/>
        <w:t>№ 273-ФЗ «Об образовании в Российской Федерации» (Собрание законодательства Российской</w:t>
      </w:r>
      <w:r>
        <w:rPr>
          <w:sz w:val="24"/>
          <w:szCs w:val="24"/>
        </w:rPr>
        <w:br/>
        <w:t>Федерации, 2012, № 53, ст. 7598; 2013, № 19, ст. 2326).</w:t>
      </w:r>
    </w:p>
    <w:p w:rsidR="00797531" w:rsidRDefault="00797531" w:rsidP="00797531">
      <w:pPr>
        <w:shd w:val="clear" w:color="auto" w:fill="FFFFFF"/>
        <w:tabs>
          <w:tab w:val="left" w:pos="754"/>
        </w:tabs>
        <w:spacing w:line="274" w:lineRule="exact"/>
        <w:ind w:left="24" w:firstLine="562"/>
        <w:jc w:val="both"/>
      </w:pP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ab/>
        <w:t>Часть 2 статьи 64 Федерального закона от 29 декабря 2012 г. № 273-ФЗ «Об образовании</w:t>
      </w:r>
      <w:r>
        <w:rPr>
          <w:sz w:val="24"/>
          <w:szCs w:val="24"/>
        </w:rPr>
        <w:br/>
        <w:t>в Российской Федерации» (Собрание законодательства Российской Федерации, 2012, № 53,</w:t>
      </w:r>
      <w:r>
        <w:rPr>
          <w:sz w:val="24"/>
          <w:szCs w:val="24"/>
        </w:rPr>
        <w:br/>
        <w:t>ст. 7598; 2013, № 19, ст. 2326).</w:t>
      </w:r>
    </w:p>
    <w:p w:rsidR="00797531" w:rsidRDefault="00797531" w:rsidP="00797531">
      <w:pPr>
        <w:shd w:val="clear" w:color="auto" w:fill="FFFFFF"/>
        <w:spacing w:before="374"/>
        <w:ind w:left="29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75" w:right="628" w:bottom="360" w:left="1105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58"/>
        <w:jc w:val="center"/>
      </w:pPr>
      <w:r>
        <w:rPr>
          <w:rFonts w:ascii="Arial" w:hAnsi="Arial" w:cs="Arial"/>
          <w:b/>
          <w:bCs/>
          <w:spacing w:val="-18"/>
          <w:sz w:val="24"/>
          <w:szCs w:val="24"/>
        </w:rPr>
        <w:lastRenderedPageBreak/>
        <w:t>27</w:t>
      </w:r>
    </w:p>
    <w:p w:rsidR="00797531" w:rsidRDefault="00797531" w:rsidP="00797531">
      <w:pPr>
        <w:shd w:val="clear" w:color="auto" w:fill="FFFFFF"/>
        <w:tabs>
          <w:tab w:val="left" w:pos="1032"/>
        </w:tabs>
        <w:spacing w:before="158" w:line="480" w:lineRule="exact"/>
        <w:ind w:left="706"/>
      </w:pPr>
      <w:r>
        <w:rPr>
          <w:spacing w:val="-9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изучения характеристик образования детей в возрасте от 2 месяцев до 8 лет;</w:t>
      </w:r>
    </w:p>
    <w:p w:rsidR="00797531" w:rsidRDefault="00797531" w:rsidP="00797531">
      <w:pPr>
        <w:shd w:val="clear" w:color="auto" w:fill="FFFFFF"/>
        <w:tabs>
          <w:tab w:val="left" w:pos="1032"/>
        </w:tabs>
        <w:spacing w:line="480" w:lineRule="exact"/>
        <w:ind w:left="5" w:right="19" w:firstLine="701"/>
        <w:jc w:val="both"/>
      </w:pPr>
      <w:r>
        <w:rPr>
          <w:spacing w:val="-7"/>
          <w:sz w:val="28"/>
          <w:szCs w:val="28"/>
        </w:rPr>
        <w:t>г)</w:t>
      </w:r>
      <w:r>
        <w:rPr>
          <w:sz w:val="28"/>
          <w:szCs w:val="28"/>
        </w:rPr>
        <w:tab/>
        <w:t>информирования родителей (законных представителей) и общественности</w:t>
      </w:r>
      <w:r>
        <w:rPr>
          <w:sz w:val="28"/>
          <w:szCs w:val="28"/>
        </w:rPr>
        <w:br/>
        <w:t>относительно целей дошкольного образования, общих для всего образовательного</w:t>
      </w:r>
      <w:r>
        <w:rPr>
          <w:sz w:val="28"/>
          <w:szCs w:val="28"/>
        </w:rPr>
        <w:br/>
        <w:t>пространства Российской Федерации.</w:t>
      </w:r>
    </w:p>
    <w:p w:rsidR="00797531" w:rsidRDefault="00797531" w:rsidP="00797531">
      <w:pPr>
        <w:shd w:val="clear" w:color="auto" w:fill="FFFFFF"/>
        <w:tabs>
          <w:tab w:val="left" w:pos="1190"/>
        </w:tabs>
        <w:spacing w:before="5" w:line="480" w:lineRule="exact"/>
        <w:ind w:right="24" w:firstLine="706"/>
        <w:jc w:val="both"/>
      </w:pPr>
      <w:r>
        <w:rPr>
          <w:spacing w:val="-6"/>
          <w:sz w:val="28"/>
          <w:szCs w:val="28"/>
        </w:rPr>
        <w:t>4.5.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Целевые ориентиры не могут служить непосредственным основанием при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решении управленческих задач, включая:</w:t>
      </w:r>
    </w:p>
    <w:p w:rsidR="00797531" w:rsidRDefault="00797531" w:rsidP="00797531">
      <w:pPr>
        <w:shd w:val="clear" w:color="auto" w:fill="FFFFFF"/>
        <w:spacing w:line="480" w:lineRule="exact"/>
        <w:ind w:left="778"/>
      </w:pPr>
      <w:r>
        <w:rPr>
          <w:spacing w:val="-1"/>
          <w:sz w:val="28"/>
          <w:szCs w:val="28"/>
        </w:rPr>
        <w:t>аттестацию педагогических кадров;</w:t>
      </w:r>
    </w:p>
    <w:p w:rsidR="00797531" w:rsidRDefault="00797531" w:rsidP="00797531">
      <w:pPr>
        <w:shd w:val="clear" w:color="auto" w:fill="FFFFFF"/>
        <w:spacing w:line="480" w:lineRule="exact"/>
        <w:ind w:left="782"/>
      </w:pPr>
      <w:r>
        <w:rPr>
          <w:spacing w:val="-2"/>
          <w:sz w:val="28"/>
          <w:szCs w:val="28"/>
        </w:rPr>
        <w:t>оценку качества образования;</w:t>
      </w:r>
    </w:p>
    <w:p w:rsidR="00797531" w:rsidRDefault="00797531" w:rsidP="00797531">
      <w:pPr>
        <w:shd w:val="clear" w:color="auto" w:fill="FFFFFF"/>
        <w:spacing w:line="480" w:lineRule="exact"/>
        <w:ind w:left="10" w:right="10" w:firstLine="773"/>
        <w:jc w:val="both"/>
      </w:pPr>
      <w:r>
        <w:rPr>
          <w:sz w:val="28"/>
          <w:szCs w:val="28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797531" w:rsidRDefault="00797531" w:rsidP="00797531">
      <w:pPr>
        <w:shd w:val="clear" w:color="auto" w:fill="FFFFFF"/>
        <w:spacing w:line="480" w:lineRule="exact"/>
        <w:ind w:left="19" w:right="10" w:firstLine="773"/>
        <w:jc w:val="both"/>
      </w:pPr>
      <w:r>
        <w:rPr>
          <w:spacing w:val="-1"/>
          <w:sz w:val="28"/>
          <w:szCs w:val="28"/>
        </w:rPr>
        <w:t xml:space="preserve">оценку выполнения муниципального (государственного) задания посредством </w:t>
      </w:r>
      <w:r>
        <w:rPr>
          <w:sz w:val="28"/>
          <w:szCs w:val="28"/>
        </w:rPr>
        <w:t>их включения в показатели качества выполнения задания;</w:t>
      </w:r>
    </w:p>
    <w:p w:rsidR="00797531" w:rsidRDefault="00797531" w:rsidP="00797531">
      <w:pPr>
        <w:shd w:val="clear" w:color="auto" w:fill="FFFFFF"/>
        <w:spacing w:line="480" w:lineRule="exact"/>
        <w:ind w:left="19" w:right="14" w:firstLine="758"/>
        <w:jc w:val="both"/>
      </w:pPr>
      <w:r>
        <w:rPr>
          <w:sz w:val="28"/>
          <w:szCs w:val="28"/>
        </w:rPr>
        <w:t>распределение стимулирующего фонда оплаты труда работников Организации.</w:t>
      </w:r>
    </w:p>
    <w:p w:rsidR="00797531" w:rsidRDefault="00797531" w:rsidP="00797531">
      <w:pPr>
        <w:shd w:val="clear" w:color="auto" w:fill="FFFFFF"/>
        <w:tabs>
          <w:tab w:val="left" w:pos="1190"/>
        </w:tabs>
        <w:spacing w:line="480" w:lineRule="exact"/>
        <w:ind w:right="10" w:firstLine="706"/>
        <w:jc w:val="both"/>
      </w:pPr>
      <w:r>
        <w:rPr>
          <w:spacing w:val="-5"/>
          <w:sz w:val="28"/>
          <w:szCs w:val="28"/>
        </w:rPr>
        <w:t>4.6.</w:t>
      </w:r>
      <w:r>
        <w:rPr>
          <w:sz w:val="28"/>
          <w:szCs w:val="28"/>
        </w:rPr>
        <w:tab/>
        <w:t>К целевым ориентирам дошкольного образования относятся следующие</w:t>
      </w:r>
      <w:r>
        <w:rPr>
          <w:sz w:val="28"/>
          <w:szCs w:val="28"/>
        </w:rPr>
        <w:br/>
        <w:t>социально-нормативные возрастные характеристики возможных достижений</w:t>
      </w:r>
      <w:r>
        <w:rPr>
          <w:sz w:val="28"/>
          <w:szCs w:val="28"/>
        </w:rPr>
        <w:br/>
        <w:t>ребёнка:</w:t>
      </w:r>
    </w:p>
    <w:p w:rsidR="00797531" w:rsidRDefault="00797531" w:rsidP="00797531">
      <w:pPr>
        <w:shd w:val="clear" w:color="auto" w:fill="FFFFFF"/>
        <w:spacing w:before="437"/>
        <w:ind w:left="989"/>
      </w:pPr>
      <w:r>
        <w:rPr>
          <w:spacing w:val="-1"/>
          <w:sz w:val="28"/>
          <w:szCs w:val="28"/>
        </w:rPr>
        <w:t>Целевые ориентиры образования в младенческом и раннем возрасте:</w:t>
      </w:r>
    </w:p>
    <w:p w:rsidR="00797531" w:rsidRDefault="00797531" w:rsidP="00797531">
      <w:pPr>
        <w:shd w:val="clear" w:color="auto" w:fill="FFFFFF"/>
        <w:spacing w:before="350" w:line="480" w:lineRule="exact"/>
        <w:ind w:left="24" w:right="5" w:firstLine="696"/>
        <w:jc w:val="both"/>
      </w:pPr>
      <w:r>
        <w:rPr>
          <w:sz w:val="28"/>
          <w:szCs w:val="28"/>
        </w:rPr>
        <w:t xml:space="preserve">ребенок интересуется окружающими предметами и активно действует с ними; эмоционально вовлечен в действия с игрушками и другими предметами, </w:t>
      </w:r>
      <w:r>
        <w:rPr>
          <w:spacing w:val="-1"/>
          <w:sz w:val="28"/>
          <w:szCs w:val="28"/>
        </w:rPr>
        <w:t>стремится проявлять настойчивость в достижении результата своих действий;</w:t>
      </w:r>
    </w:p>
    <w:p w:rsidR="00797531" w:rsidRDefault="00797531" w:rsidP="00797531">
      <w:pPr>
        <w:shd w:val="clear" w:color="auto" w:fill="FFFFFF"/>
        <w:spacing w:line="480" w:lineRule="exact"/>
        <w:ind w:left="19" w:firstLine="710"/>
        <w:jc w:val="both"/>
      </w:pPr>
      <w:r>
        <w:rPr>
          <w:sz w:val="28"/>
          <w:szCs w:val="28"/>
        </w:rPr>
        <w:t xml:space="preserve">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</w:t>
      </w:r>
      <w:r>
        <w:rPr>
          <w:spacing w:val="-1"/>
          <w:sz w:val="28"/>
          <w:szCs w:val="28"/>
        </w:rPr>
        <w:t>проявлять самостоятельность в бытовом и игровом поведении;</w:t>
      </w:r>
    </w:p>
    <w:p w:rsidR="00797531" w:rsidRDefault="00797531" w:rsidP="00797531">
      <w:pPr>
        <w:shd w:val="clear" w:color="auto" w:fill="FFFFFF"/>
        <w:spacing w:before="1397"/>
        <w:ind w:left="29"/>
      </w:pPr>
      <w:r>
        <w:rPr>
          <w:spacing w:val="-1"/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94" w:right="631" w:bottom="360" w:left="1102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58"/>
        <w:jc w:val="center"/>
      </w:pPr>
      <w:r>
        <w:rPr>
          <w:b/>
          <w:bCs/>
          <w:spacing w:val="-17"/>
          <w:sz w:val="26"/>
          <w:szCs w:val="26"/>
        </w:rPr>
        <w:lastRenderedPageBreak/>
        <w:t>28</w:t>
      </w:r>
    </w:p>
    <w:p w:rsidR="00797531" w:rsidRDefault="00797531" w:rsidP="00797531">
      <w:pPr>
        <w:shd w:val="clear" w:color="auto" w:fill="FFFFFF"/>
        <w:spacing w:before="154" w:line="480" w:lineRule="exact"/>
        <w:ind w:right="5" w:firstLine="701"/>
        <w:jc w:val="both"/>
      </w:pPr>
      <w:r>
        <w:rPr>
          <w:sz w:val="28"/>
          <w:szCs w:val="28"/>
        </w:rPr>
        <w:t>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797531" w:rsidRDefault="00797531" w:rsidP="00797531">
      <w:pPr>
        <w:shd w:val="clear" w:color="auto" w:fill="FFFFFF"/>
        <w:spacing w:before="5" w:line="480" w:lineRule="exact"/>
        <w:ind w:right="10" w:firstLine="701"/>
        <w:jc w:val="both"/>
      </w:pPr>
      <w:r>
        <w:rPr>
          <w:sz w:val="28"/>
          <w:szCs w:val="28"/>
        </w:rPr>
        <w:t xml:space="preserve">стремится к общению со взрослыми и активно подражает им в движениях и </w:t>
      </w:r>
      <w:r>
        <w:rPr>
          <w:spacing w:val="-2"/>
          <w:sz w:val="28"/>
          <w:szCs w:val="28"/>
        </w:rPr>
        <w:t>действиях; появляются игры, в которых ребенок воспроизводит действия взрослого;</w:t>
      </w:r>
    </w:p>
    <w:p w:rsidR="00797531" w:rsidRDefault="00797531" w:rsidP="00797531">
      <w:pPr>
        <w:shd w:val="clear" w:color="auto" w:fill="FFFFFF"/>
        <w:spacing w:before="5" w:line="480" w:lineRule="exact"/>
        <w:ind w:left="5" w:right="10" w:firstLine="696"/>
        <w:jc w:val="both"/>
      </w:pPr>
      <w:r>
        <w:rPr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797531" w:rsidRDefault="00797531" w:rsidP="00797531">
      <w:pPr>
        <w:shd w:val="clear" w:color="auto" w:fill="FFFFFF"/>
        <w:tabs>
          <w:tab w:val="left" w:pos="8707"/>
        </w:tabs>
        <w:spacing w:line="480" w:lineRule="exact"/>
        <w:ind w:left="10" w:right="10" w:firstLine="696"/>
        <w:jc w:val="both"/>
      </w:pPr>
      <w:r>
        <w:rPr>
          <w:sz w:val="28"/>
          <w:szCs w:val="28"/>
        </w:rPr>
        <w:t>проявляет интерес к стихам, песням и сказкам, рассматриванию картинки,</w:t>
      </w:r>
      <w:r>
        <w:rPr>
          <w:sz w:val="28"/>
          <w:szCs w:val="28"/>
        </w:rPr>
        <w:br/>
        <w:t>стремится       двигаться       под       музыку;       эмоционально</w:t>
      </w:r>
      <w:r>
        <w:rPr>
          <w:rFonts w:ascii="Arial" w:hAns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откликается</w:t>
      </w:r>
    </w:p>
    <w:p w:rsidR="00797531" w:rsidRDefault="00797531" w:rsidP="00797531">
      <w:pPr>
        <w:shd w:val="clear" w:color="auto" w:fill="FFFFFF"/>
        <w:spacing w:line="480" w:lineRule="exact"/>
        <w:ind w:left="10"/>
        <w:jc w:val="both"/>
      </w:pPr>
      <w:r>
        <w:rPr>
          <w:spacing w:val="-1"/>
          <w:sz w:val="28"/>
          <w:szCs w:val="28"/>
        </w:rPr>
        <w:t>на различные произведения культуры и искусства;</w:t>
      </w:r>
    </w:p>
    <w:p w:rsidR="00797531" w:rsidRDefault="00797531" w:rsidP="00797531">
      <w:pPr>
        <w:shd w:val="clear" w:color="auto" w:fill="FFFFFF"/>
        <w:spacing w:line="480" w:lineRule="exact"/>
        <w:ind w:left="10" w:right="5" w:firstLine="691"/>
        <w:jc w:val="both"/>
      </w:pPr>
      <w:r>
        <w:rPr>
          <w:spacing w:val="-1"/>
          <w:sz w:val="28"/>
          <w:szCs w:val="28"/>
        </w:rPr>
        <w:t xml:space="preserve">у ребёнка развита крупная моторика, он стремится осваивать различные виды </w:t>
      </w:r>
      <w:r>
        <w:rPr>
          <w:sz w:val="28"/>
          <w:szCs w:val="28"/>
        </w:rPr>
        <w:t>движения (бег, лазанье, перешагивание и пр.).</w:t>
      </w:r>
    </w:p>
    <w:p w:rsidR="00797531" w:rsidRDefault="00797531" w:rsidP="00797531">
      <w:pPr>
        <w:shd w:val="clear" w:color="auto" w:fill="FFFFFF"/>
        <w:spacing w:before="442"/>
        <w:ind w:left="984"/>
      </w:pPr>
      <w:r>
        <w:rPr>
          <w:spacing w:val="-1"/>
          <w:sz w:val="28"/>
          <w:szCs w:val="28"/>
        </w:rPr>
        <w:t>Целевые ориентиры на этапе завершения дошкольного образования:</w:t>
      </w:r>
    </w:p>
    <w:p w:rsidR="00797531" w:rsidRDefault="00797531" w:rsidP="00797531">
      <w:pPr>
        <w:shd w:val="clear" w:color="auto" w:fill="FFFFFF"/>
        <w:spacing w:before="187" w:line="480" w:lineRule="exact"/>
        <w:ind w:left="14" w:right="14" w:firstLine="691"/>
        <w:jc w:val="both"/>
      </w:pPr>
      <w:r>
        <w:rPr>
          <w:sz w:val="28"/>
          <w:szCs w:val="28"/>
        </w:rPr>
        <w:t xml:space="preserve"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</w:t>
      </w:r>
      <w:r>
        <w:rPr>
          <w:spacing w:val="-1"/>
          <w:sz w:val="28"/>
          <w:szCs w:val="28"/>
        </w:rPr>
        <w:t>способен выбирать себе род занятий, участников по совместной деятельности;</w:t>
      </w:r>
    </w:p>
    <w:p w:rsidR="00797531" w:rsidRDefault="00797531" w:rsidP="00797531">
      <w:pPr>
        <w:shd w:val="clear" w:color="auto" w:fill="FFFFFF"/>
        <w:spacing w:before="5" w:line="480" w:lineRule="exact"/>
        <w:ind w:left="14" w:right="5" w:firstLine="696"/>
        <w:jc w:val="both"/>
      </w:pPr>
      <w:r>
        <w:rPr>
          <w:sz w:val="28"/>
          <w:szCs w:val="28"/>
        </w:rPr>
        <w:t xml:space="preserve"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</w:t>
      </w:r>
      <w:r>
        <w:rPr>
          <w:spacing w:val="-1"/>
          <w:sz w:val="28"/>
          <w:szCs w:val="28"/>
        </w:rPr>
        <w:t xml:space="preserve">совместных играх. Способен договариваться, учитывать интересы и чувства других, </w:t>
      </w:r>
      <w:r>
        <w:rPr>
          <w:sz w:val="28"/>
          <w:szCs w:val="28"/>
        </w:rPr>
        <w:t xml:space="preserve">сопереживать неудачам и радоваться успехам других, адекватно проявляет свои </w:t>
      </w:r>
      <w:r>
        <w:rPr>
          <w:spacing w:val="-1"/>
          <w:sz w:val="28"/>
          <w:szCs w:val="28"/>
        </w:rPr>
        <w:t>чувства, в том числе чувство веры в себя, старается разрешать конфликты;</w:t>
      </w:r>
    </w:p>
    <w:p w:rsidR="00797531" w:rsidRDefault="00797531" w:rsidP="00797531">
      <w:pPr>
        <w:shd w:val="clear" w:color="auto" w:fill="FFFFFF"/>
        <w:spacing w:line="480" w:lineRule="exact"/>
        <w:ind w:left="19" w:firstLine="696"/>
        <w:jc w:val="both"/>
      </w:pPr>
      <w:r>
        <w:rPr>
          <w:sz w:val="28"/>
          <w:szCs w:val="28"/>
        </w:rPr>
        <w:t xml:space="preserve">ребёнок обладает развитым воображением, которое реализуется в разных видах деятельности, и прежде всего в игре; ребёнок владеет разными формами и </w:t>
      </w:r>
      <w:r>
        <w:rPr>
          <w:spacing w:val="-1"/>
          <w:sz w:val="28"/>
          <w:szCs w:val="28"/>
        </w:rPr>
        <w:t xml:space="preserve">видами игры, различает условную и реальную ситуации, умеет подчиняться разным </w:t>
      </w:r>
      <w:r>
        <w:rPr>
          <w:sz w:val="28"/>
          <w:szCs w:val="28"/>
        </w:rPr>
        <w:t>правилам и социальным нормам;</w:t>
      </w:r>
    </w:p>
    <w:p w:rsidR="00797531" w:rsidRDefault="00797531" w:rsidP="00797531">
      <w:pPr>
        <w:shd w:val="clear" w:color="auto" w:fill="FFFFFF"/>
        <w:spacing w:line="480" w:lineRule="exact"/>
        <w:ind w:left="19" w:right="5" w:firstLine="696"/>
        <w:jc w:val="both"/>
      </w:pPr>
      <w:r>
        <w:rPr>
          <w:sz w:val="28"/>
          <w:szCs w:val="28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</w:t>
      </w:r>
    </w:p>
    <w:p w:rsidR="00797531" w:rsidRDefault="00797531" w:rsidP="00797531">
      <w:pPr>
        <w:shd w:val="clear" w:color="auto" w:fill="FFFFFF"/>
        <w:spacing w:before="600"/>
        <w:ind w:left="19"/>
      </w:pPr>
      <w:r>
        <w:rPr>
          <w:sz w:val="16"/>
          <w:szCs w:val="16"/>
        </w:rPr>
        <w:t>О ФГОС дошкольного образования -17</w:t>
      </w:r>
    </w:p>
    <w:p w:rsidR="00797531" w:rsidRDefault="00797531" w:rsidP="00797531">
      <w:pPr>
        <w:widowControl/>
        <w:autoSpaceDE/>
        <w:autoSpaceDN/>
        <w:adjustRightInd/>
        <w:sectPr w:rsidR="00797531">
          <w:pgSz w:w="11909" w:h="16834"/>
          <w:pgMar w:top="476" w:right="665" w:bottom="360" w:left="1082" w:header="720" w:footer="720" w:gutter="0"/>
          <w:cols w:space="720"/>
        </w:sectPr>
      </w:pPr>
    </w:p>
    <w:p w:rsidR="00797531" w:rsidRDefault="00797531" w:rsidP="00797531">
      <w:pPr>
        <w:shd w:val="clear" w:color="auto" w:fill="FFFFFF"/>
        <w:ind w:right="67"/>
        <w:jc w:val="center"/>
      </w:pPr>
      <w:r>
        <w:rPr>
          <w:spacing w:val="-25"/>
          <w:sz w:val="28"/>
          <w:szCs w:val="28"/>
        </w:rPr>
        <w:lastRenderedPageBreak/>
        <w:t>29</w:t>
      </w:r>
    </w:p>
    <w:p w:rsidR="00797531" w:rsidRDefault="00797531" w:rsidP="00797531">
      <w:pPr>
        <w:shd w:val="clear" w:color="auto" w:fill="FFFFFF"/>
        <w:spacing w:before="144" w:line="480" w:lineRule="exact"/>
        <w:ind w:left="5" w:right="14"/>
        <w:jc w:val="both"/>
      </w:pPr>
      <w:r>
        <w:rPr>
          <w:sz w:val="28"/>
          <w:szCs w:val="28"/>
        </w:rPr>
        <w:t xml:space="preserve">и желаний, построения речевого высказывания в ситуации общения, может </w:t>
      </w:r>
      <w:r>
        <w:rPr>
          <w:spacing w:val="-1"/>
          <w:sz w:val="28"/>
          <w:szCs w:val="28"/>
        </w:rPr>
        <w:t>выделять звуки в словах, у ребёнка складываются предпосылки грамотности;</w:t>
      </w:r>
    </w:p>
    <w:p w:rsidR="00797531" w:rsidRDefault="00797531" w:rsidP="00797531">
      <w:pPr>
        <w:shd w:val="clear" w:color="auto" w:fill="FFFFFF"/>
        <w:spacing w:line="480" w:lineRule="exact"/>
        <w:ind w:left="10" w:right="24" w:firstLine="682"/>
        <w:jc w:val="both"/>
      </w:pPr>
      <w:r>
        <w:rPr>
          <w:sz w:val="28"/>
          <w:szCs w:val="28"/>
        </w:rPr>
        <w:t xml:space="preserve">у ребёнка развита крупная и мелкая моторика; он подвижен, вынослив, </w:t>
      </w:r>
      <w:r>
        <w:rPr>
          <w:spacing w:val="-1"/>
          <w:sz w:val="28"/>
          <w:szCs w:val="28"/>
        </w:rPr>
        <w:t xml:space="preserve">владеет основными движениями, может контролировать свои движения и управлять </w:t>
      </w:r>
      <w:r>
        <w:rPr>
          <w:sz w:val="28"/>
          <w:szCs w:val="28"/>
        </w:rPr>
        <w:t>ими;</w:t>
      </w:r>
    </w:p>
    <w:p w:rsidR="00797531" w:rsidRDefault="00797531" w:rsidP="00797531">
      <w:pPr>
        <w:shd w:val="clear" w:color="auto" w:fill="FFFFFF"/>
        <w:spacing w:line="480" w:lineRule="exact"/>
        <w:ind w:left="10" w:right="19" w:firstLine="682"/>
        <w:jc w:val="both"/>
      </w:pPr>
      <w:r>
        <w:rPr>
          <w:sz w:val="28"/>
          <w:szCs w:val="28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797531" w:rsidRDefault="00797531" w:rsidP="00797531">
      <w:pPr>
        <w:shd w:val="clear" w:color="auto" w:fill="FFFFFF"/>
        <w:spacing w:line="480" w:lineRule="exact"/>
        <w:ind w:left="19" w:right="10" w:firstLine="686"/>
        <w:jc w:val="both"/>
      </w:pPr>
      <w:r>
        <w:rPr>
          <w:sz w:val="28"/>
          <w:szCs w:val="28"/>
        </w:rPr>
        <w:t xml:space="preserve"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</w:t>
      </w:r>
      <w:r>
        <w:rPr>
          <w:spacing w:val="-1"/>
          <w:sz w:val="28"/>
          <w:szCs w:val="28"/>
        </w:rPr>
        <w:t xml:space="preserve">природы, естествознания, математики, истории и т.п.; ребёнок способен к принятию </w:t>
      </w:r>
      <w:r>
        <w:rPr>
          <w:sz w:val="28"/>
          <w:szCs w:val="28"/>
        </w:rPr>
        <w:t>собственных решений, опираясь на свои знания и умения в различных видах деятельности.</w:t>
      </w:r>
    </w:p>
    <w:p w:rsidR="00797531" w:rsidRDefault="00797531" w:rsidP="00797531">
      <w:pPr>
        <w:numPr>
          <w:ilvl w:val="0"/>
          <w:numId w:val="28"/>
        </w:numPr>
        <w:shd w:val="clear" w:color="auto" w:fill="FFFFFF"/>
        <w:tabs>
          <w:tab w:val="left" w:pos="1205"/>
        </w:tabs>
        <w:spacing w:line="480" w:lineRule="exact"/>
        <w:ind w:left="19" w:right="10" w:firstLine="706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Целевые ориентиры Программы выступают основаниями </w:t>
      </w:r>
      <w:r>
        <w:rPr>
          <w:spacing w:val="-1"/>
          <w:sz w:val="28"/>
          <w:szCs w:val="28"/>
        </w:rPr>
        <w:t xml:space="preserve">преемственности дошкольного и начального общего образования. При соблюдении </w:t>
      </w:r>
      <w:r>
        <w:rPr>
          <w:sz w:val="28"/>
          <w:szCs w:val="28"/>
        </w:rPr>
        <w:t xml:space="preserve">требований к условиям реализации Программы настоящие целевые ориентиры </w:t>
      </w:r>
      <w:r>
        <w:rPr>
          <w:spacing w:val="-1"/>
          <w:sz w:val="28"/>
          <w:szCs w:val="28"/>
        </w:rPr>
        <w:t>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797531" w:rsidRDefault="00797531" w:rsidP="00797531">
      <w:pPr>
        <w:numPr>
          <w:ilvl w:val="0"/>
          <w:numId w:val="28"/>
        </w:numPr>
        <w:shd w:val="clear" w:color="auto" w:fill="FFFFFF"/>
        <w:tabs>
          <w:tab w:val="left" w:pos="1205"/>
        </w:tabs>
        <w:spacing w:line="480" w:lineRule="exact"/>
        <w:ind w:left="19" w:firstLine="706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В случае если Программа не охватывает старший дошкольный возраст, то </w:t>
      </w:r>
      <w:r>
        <w:rPr>
          <w:sz w:val="28"/>
          <w:szCs w:val="28"/>
        </w:rPr>
        <w:t>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797531" w:rsidRDefault="00797531" w:rsidP="00797531">
      <w:pPr>
        <w:shd w:val="clear" w:color="auto" w:fill="FFFFFF"/>
        <w:spacing w:before="2030"/>
        <w:ind w:left="34"/>
      </w:pPr>
      <w:r>
        <w:rPr>
          <w:spacing w:val="-1"/>
          <w:sz w:val="16"/>
          <w:szCs w:val="16"/>
        </w:rPr>
        <w:lastRenderedPageBreak/>
        <w:t>О ФГОС дошкольного образования -17</w:t>
      </w:r>
    </w:p>
    <w:p w:rsidR="00D87219" w:rsidRDefault="00D87219"/>
    <w:sectPr w:rsidR="00D87219" w:rsidSect="00D8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815"/>
    <w:multiLevelType w:val="singleLevel"/>
    <w:tmpl w:val="8CF05EC2"/>
    <w:lvl w:ilvl="0">
      <w:start w:val="7"/>
      <w:numFmt w:val="decimal"/>
      <w:lvlText w:val="%1)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39D58C0"/>
    <w:multiLevelType w:val="singleLevel"/>
    <w:tmpl w:val="6AD4B0D6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707521C"/>
    <w:multiLevelType w:val="singleLevel"/>
    <w:tmpl w:val="6AD4B0D6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E515C89"/>
    <w:multiLevelType w:val="singleLevel"/>
    <w:tmpl w:val="9858CDF4"/>
    <w:lvl w:ilvl="0">
      <w:start w:val="2"/>
      <w:numFmt w:val="decimal"/>
      <w:lvlText w:val="2.%1."/>
      <w:legacy w:legacy="1" w:legacySpace="0" w:legacyIndent="4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1464FA1"/>
    <w:multiLevelType w:val="singleLevel"/>
    <w:tmpl w:val="2B0AA8FA"/>
    <w:lvl w:ilvl="0">
      <w:start w:val="1"/>
      <w:numFmt w:val="decimal"/>
      <w:lvlText w:val="3.6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46643DD"/>
    <w:multiLevelType w:val="singleLevel"/>
    <w:tmpl w:val="52A6023A"/>
    <w:lvl w:ilvl="0">
      <w:start w:val="1"/>
      <w:numFmt w:val="decimal"/>
      <w:lvlText w:val="%1)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7827B71"/>
    <w:multiLevelType w:val="singleLevel"/>
    <w:tmpl w:val="F01A978E"/>
    <w:lvl w:ilvl="0">
      <w:start w:val="7"/>
      <w:numFmt w:val="decimal"/>
      <w:lvlText w:val="4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9953081"/>
    <w:multiLevelType w:val="singleLevel"/>
    <w:tmpl w:val="0CBAAC4A"/>
    <w:lvl w:ilvl="0">
      <w:start w:val="2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AAF633C"/>
    <w:multiLevelType w:val="singleLevel"/>
    <w:tmpl w:val="6BB804FE"/>
    <w:lvl w:ilvl="0">
      <w:start w:val="5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4F8675B"/>
    <w:multiLevelType w:val="singleLevel"/>
    <w:tmpl w:val="D1428A2E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7287070"/>
    <w:multiLevelType w:val="singleLevel"/>
    <w:tmpl w:val="83BC4908"/>
    <w:lvl w:ilvl="0">
      <w:start w:val="2"/>
      <w:numFmt w:val="decimal"/>
      <w:lvlText w:val="%1)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76504DB"/>
    <w:multiLevelType w:val="singleLevel"/>
    <w:tmpl w:val="E69EFA4A"/>
    <w:lvl w:ilvl="0">
      <w:start w:val="2"/>
      <w:numFmt w:val="decimal"/>
      <w:lvlText w:val="%1)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F59314C"/>
    <w:multiLevelType w:val="singleLevel"/>
    <w:tmpl w:val="B76C384A"/>
    <w:lvl w:ilvl="0">
      <w:start w:val="10"/>
      <w:numFmt w:val="decimal"/>
      <w:lvlText w:val="2.%1."/>
      <w:legacy w:legacy="1" w:legacySpace="0" w:legacyIndent="6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43D54FE"/>
    <w:multiLevelType w:val="singleLevel"/>
    <w:tmpl w:val="93C675CA"/>
    <w:lvl w:ilvl="0">
      <w:start w:val="1"/>
      <w:numFmt w:val="decimal"/>
      <w:lvlText w:val="3.3.%1."/>
      <w:legacy w:legacy="1" w:legacySpace="0" w:legacyIndent="68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5901B2C"/>
    <w:multiLevelType w:val="singleLevel"/>
    <w:tmpl w:val="38DA5584"/>
    <w:lvl w:ilvl="0">
      <w:start w:val="1"/>
      <w:numFmt w:val="decimal"/>
      <w:lvlText w:val="%1)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E311B8A"/>
    <w:multiLevelType w:val="singleLevel"/>
    <w:tmpl w:val="6AD4B0D6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D10280F"/>
    <w:multiLevelType w:val="singleLevel"/>
    <w:tmpl w:val="E15AD7B2"/>
    <w:lvl w:ilvl="0">
      <w:start w:val="1"/>
      <w:numFmt w:val="decimal"/>
      <w:lvlText w:val="%1)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558497E"/>
    <w:multiLevelType w:val="singleLevel"/>
    <w:tmpl w:val="66867F70"/>
    <w:lvl w:ilvl="0">
      <w:start w:val="1"/>
      <w:numFmt w:val="decimal"/>
      <w:lvlText w:val="%1)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8160412"/>
    <w:multiLevelType w:val="singleLevel"/>
    <w:tmpl w:val="C83AD9F6"/>
    <w:lvl w:ilvl="0">
      <w:start w:val="3"/>
      <w:numFmt w:val="decimal"/>
      <w:lvlText w:val="%1)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98B748C"/>
    <w:multiLevelType w:val="singleLevel"/>
    <w:tmpl w:val="6AD4B0D6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9E66822"/>
    <w:multiLevelType w:val="singleLevel"/>
    <w:tmpl w:val="7B82AD9E"/>
    <w:lvl w:ilvl="0">
      <w:start w:val="2"/>
      <w:numFmt w:val="decimal"/>
      <w:lvlText w:val="4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9ED759C"/>
    <w:multiLevelType w:val="singleLevel"/>
    <w:tmpl w:val="545E1E1A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EAB5748"/>
    <w:multiLevelType w:val="singleLevel"/>
    <w:tmpl w:val="52C6E1BC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4CD29EC"/>
    <w:multiLevelType w:val="singleLevel"/>
    <w:tmpl w:val="0C64A1DE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7F02442B"/>
    <w:multiLevelType w:val="singleLevel"/>
    <w:tmpl w:val="6AD4B0D6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7F3C7F9D"/>
    <w:multiLevelType w:val="singleLevel"/>
    <w:tmpl w:val="FF285758"/>
    <w:lvl w:ilvl="0">
      <w:start w:val="1"/>
      <w:numFmt w:val="decimal"/>
      <w:lvlText w:val="%1)"/>
      <w:legacy w:legacy="1" w:legacySpace="0" w:legacyIndent="2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22"/>
    <w:lvlOverride w:ilvl="0">
      <w:startOverride w:val="6"/>
    </w:lvlOverride>
  </w:num>
  <w:num w:numId="5">
    <w:abstractNumId w:val="15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8"/>
    <w:lvlOverride w:ilvl="0">
      <w:startOverride w:val="5"/>
    </w:lvlOverride>
  </w:num>
  <w:num w:numId="8">
    <w:abstractNumId w:val="0"/>
    <w:lvlOverride w:ilvl="0">
      <w:startOverride w:val="7"/>
    </w:lvlOverride>
  </w:num>
  <w:num w:numId="9">
    <w:abstractNumId w:val="21"/>
    <w:lvlOverride w:ilvl="0">
      <w:startOverride w:val="1"/>
    </w:lvlOverride>
  </w:num>
  <w:num w:numId="10">
    <w:abstractNumId w:val="3"/>
    <w:lvlOverride w:ilvl="0">
      <w:startOverride w:val="2"/>
    </w:lvlOverride>
  </w:num>
  <w:num w:numId="11">
    <w:abstractNumId w:val="3"/>
    <w:lvlOverride w:ilvl="0">
      <w:lvl w:ilvl="0">
        <w:start w:val="2"/>
        <w:numFmt w:val="decimal"/>
        <w:lvlText w:val="2.%1."/>
        <w:legacy w:legacy="1" w:legacySpace="0" w:legacyIndent="4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6"/>
    <w:lvlOverride w:ilvl="0">
      <w:startOverride w:val="1"/>
    </w:lvlOverride>
  </w:num>
  <w:num w:numId="13">
    <w:abstractNumId w:val="12"/>
    <w:lvlOverride w:ilvl="0">
      <w:startOverride w:val="10"/>
    </w:lvlOverride>
  </w:num>
  <w:num w:numId="14">
    <w:abstractNumId w:val="23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24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18"/>
    <w:lvlOverride w:ilvl="0">
      <w:startOverride w:val="3"/>
    </w:lvlOverride>
  </w:num>
  <w:num w:numId="19">
    <w:abstractNumId w:val="11"/>
    <w:lvlOverride w:ilvl="0">
      <w:startOverride w:val="2"/>
    </w:lvlOverride>
  </w:num>
  <w:num w:numId="20">
    <w:abstractNumId w:val="17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7"/>
    <w:lvlOverride w:ilvl="0">
      <w:startOverride w:val="2"/>
    </w:lvlOverride>
  </w:num>
  <w:num w:numId="23">
    <w:abstractNumId w:val="25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20"/>
    <w:lvlOverride w:ilvl="0">
      <w:startOverride w:val="2"/>
    </w:lvlOverride>
  </w:num>
  <w:num w:numId="27">
    <w:abstractNumId w:val="20"/>
    <w:lvlOverride w:ilvl="0">
      <w:lvl w:ilvl="0">
        <w:start w:val="2"/>
        <w:numFmt w:val="decimal"/>
        <w:lvlText w:val="4.%1."/>
        <w:legacy w:legacy="1" w:legacySpace="0" w:legacyIndent="48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6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7531"/>
    <w:rsid w:val="00282F7B"/>
    <w:rsid w:val="005C2D6A"/>
    <w:rsid w:val="00797531"/>
    <w:rsid w:val="009F76D8"/>
    <w:rsid w:val="00CD6796"/>
    <w:rsid w:val="00D86B94"/>
    <w:rsid w:val="00D8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7986</Words>
  <Characters>45521</Characters>
  <Application>Microsoft Office Word</Application>
  <DocSecurity>0</DocSecurity>
  <Lines>379</Lines>
  <Paragraphs>106</Paragraphs>
  <ScaleCrop>false</ScaleCrop>
  <Company/>
  <LinksUpToDate>false</LinksUpToDate>
  <CharactersWithSpaces>53401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2016-01-22T08:22:00Z</dcterms:created>
  <dcterms:modified xsi:type="dcterms:W3CDTF">2016-01-22T08:22:00Z</dcterms:modified>
</cp:coreProperties>
</file>